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D0" w:rsidRPr="00F30A32" w:rsidRDefault="00F30A32" w:rsidP="00F30A32">
      <w:pPr>
        <w:spacing w:after="240"/>
        <w:ind w:left="709" w:right="-432"/>
        <w:rPr>
          <w:rFonts w:ascii="Century Gothic" w:hAnsi="Century Gothic"/>
          <w:sz w:val="28"/>
          <w:szCs w:val="28"/>
          <w:u w:val="single"/>
        </w:rPr>
      </w:pPr>
      <w:r w:rsidRPr="00F30A32">
        <w:rPr>
          <w:rFonts w:ascii="Century Gothic" w:hAnsi="Century Gothic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-221615</wp:posOffset>
            </wp:positionV>
            <wp:extent cx="581025" cy="581025"/>
            <wp:effectExtent l="19050" t="0" r="9525" b="0"/>
            <wp:wrapNone/>
            <wp:docPr id="8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6A3A" w:rsidRPr="00F30A32">
        <w:rPr>
          <w:rFonts w:ascii="Century Gothic" w:hAnsi="Century Gothic"/>
          <w:b/>
          <w:sz w:val="28"/>
          <w:szCs w:val="28"/>
          <w:u w:val="single"/>
        </w:rPr>
        <w:t>Colorie</w:t>
      </w:r>
      <w:r w:rsidR="00D36A3A" w:rsidRPr="00F30A32">
        <w:rPr>
          <w:rFonts w:ascii="Century Gothic" w:hAnsi="Century Gothic"/>
          <w:sz w:val="28"/>
          <w:szCs w:val="28"/>
          <w:u w:val="single"/>
        </w:rPr>
        <w:t xml:space="preserve"> les situations pouvant être réglées par un message clair. </w:t>
      </w:r>
    </w:p>
    <w:p w:rsidR="00D36A3A" w:rsidRDefault="00D36A3A" w:rsidP="00D36A3A"/>
    <w:p w:rsidR="002F4009" w:rsidRDefault="002F4009" w:rsidP="00D36A3A"/>
    <w:tbl>
      <w:tblPr>
        <w:tblStyle w:val="Grilledutableau"/>
        <w:tblW w:w="9924" w:type="dxa"/>
        <w:tblInd w:w="-318" w:type="dxa"/>
        <w:tblLook w:val="04A0"/>
      </w:tblPr>
      <w:tblGrid>
        <w:gridCol w:w="9924"/>
      </w:tblGrid>
      <w:tr w:rsidR="00D36A3A" w:rsidTr="00D36A3A">
        <w:trPr>
          <w:trHeight w:val="1224"/>
        </w:trPr>
        <w:tc>
          <w:tcPr>
            <w:tcW w:w="9924" w:type="dxa"/>
            <w:vAlign w:val="center"/>
          </w:tcPr>
          <w:p w:rsidR="00D36A3A" w:rsidRPr="00D36A3A" w:rsidRDefault="00D36A3A" w:rsidP="00D36A3A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Plusieurs enfants me menacent.</w:t>
            </w:r>
          </w:p>
        </w:tc>
      </w:tr>
      <w:tr w:rsidR="00D36A3A" w:rsidTr="00D36A3A">
        <w:trPr>
          <w:trHeight w:val="1224"/>
        </w:trPr>
        <w:tc>
          <w:tcPr>
            <w:tcW w:w="9924" w:type="dxa"/>
            <w:vAlign w:val="center"/>
          </w:tcPr>
          <w:p w:rsidR="00D36A3A" w:rsidRPr="00D36A3A" w:rsidRDefault="00D36A3A" w:rsidP="00D36A3A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Un enfant se moque de moi.</w:t>
            </w:r>
          </w:p>
        </w:tc>
      </w:tr>
      <w:tr w:rsidR="00D36A3A" w:rsidTr="00D36A3A">
        <w:trPr>
          <w:trHeight w:val="1224"/>
        </w:trPr>
        <w:tc>
          <w:tcPr>
            <w:tcW w:w="9924" w:type="dxa"/>
            <w:vAlign w:val="center"/>
          </w:tcPr>
          <w:p w:rsidR="00D36A3A" w:rsidRPr="00D36A3A" w:rsidRDefault="00F00E47" w:rsidP="00F00E47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sz w:val="34"/>
                <w:szCs w:val="34"/>
              </w:rPr>
              <w:t>Un enfant s’amuse à pousser d’autres enfants dans les escaliers.</w:t>
            </w:r>
          </w:p>
        </w:tc>
      </w:tr>
      <w:tr w:rsidR="00D36A3A" w:rsidTr="00D36A3A">
        <w:trPr>
          <w:trHeight w:val="1224"/>
        </w:trPr>
        <w:tc>
          <w:tcPr>
            <w:tcW w:w="9924" w:type="dxa"/>
            <w:vAlign w:val="center"/>
          </w:tcPr>
          <w:p w:rsidR="00D36A3A" w:rsidRPr="00D36A3A" w:rsidRDefault="00D36A3A" w:rsidP="00D36A3A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Plusieurs enfants ne veulent pas que je joue avec eux.</w:t>
            </w:r>
          </w:p>
        </w:tc>
      </w:tr>
      <w:tr w:rsidR="00D36A3A" w:rsidTr="00D36A3A">
        <w:trPr>
          <w:trHeight w:val="1224"/>
        </w:trPr>
        <w:tc>
          <w:tcPr>
            <w:tcW w:w="9924" w:type="dxa"/>
            <w:vAlign w:val="center"/>
          </w:tcPr>
          <w:p w:rsidR="00D36A3A" w:rsidRPr="00D36A3A" w:rsidRDefault="00D36A3A" w:rsidP="00D36A3A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Un enfant me gène pour travailler.</w:t>
            </w:r>
          </w:p>
        </w:tc>
      </w:tr>
      <w:tr w:rsidR="00D36A3A" w:rsidTr="00D36A3A">
        <w:trPr>
          <w:trHeight w:val="1224"/>
        </w:trPr>
        <w:tc>
          <w:tcPr>
            <w:tcW w:w="9924" w:type="dxa"/>
            <w:vAlign w:val="center"/>
          </w:tcPr>
          <w:p w:rsidR="00D36A3A" w:rsidRPr="00D36A3A" w:rsidRDefault="00F00E47" w:rsidP="00D36A3A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>
              <w:rPr>
                <w:rFonts w:ascii="Century Gothic" w:hAnsi="Century Gothic"/>
                <w:sz w:val="34"/>
                <w:szCs w:val="34"/>
              </w:rPr>
              <w:t xml:space="preserve">Un enfant </w:t>
            </w:r>
            <w:r w:rsidRPr="00D36A3A">
              <w:rPr>
                <w:rFonts w:ascii="Century Gothic" w:hAnsi="Century Gothic"/>
                <w:sz w:val="34"/>
                <w:szCs w:val="34"/>
              </w:rPr>
              <w:t>m’embête</w:t>
            </w:r>
            <w:r>
              <w:rPr>
                <w:rFonts w:ascii="Century Gothic" w:hAnsi="Century Gothic"/>
                <w:sz w:val="34"/>
                <w:szCs w:val="34"/>
              </w:rPr>
              <w:t xml:space="preserve"> dans la cour.</w:t>
            </w:r>
          </w:p>
        </w:tc>
      </w:tr>
      <w:tr w:rsidR="00D36A3A" w:rsidTr="00D36A3A">
        <w:trPr>
          <w:trHeight w:val="1224"/>
        </w:trPr>
        <w:tc>
          <w:tcPr>
            <w:tcW w:w="9924" w:type="dxa"/>
            <w:vAlign w:val="center"/>
          </w:tcPr>
          <w:p w:rsidR="00D36A3A" w:rsidRPr="00D36A3A" w:rsidRDefault="00D36A3A" w:rsidP="00D36A3A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Un enfant se moque de ma famille.</w:t>
            </w:r>
          </w:p>
        </w:tc>
      </w:tr>
      <w:tr w:rsidR="00D36A3A" w:rsidTr="00D36A3A">
        <w:trPr>
          <w:trHeight w:val="1224"/>
        </w:trPr>
        <w:tc>
          <w:tcPr>
            <w:tcW w:w="9924" w:type="dxa"/>
            <w:vAlign w:val="center"/>
          </w:tcPr>
          <w:p w:rsidR="00D36A3A" w:rsidRPr="00D36A3A" w:rsidRDefault="00D36A3A" w:rsidP="00D36A3A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Un enfant me bouscule et ne s’excuse pas.</w:t>
            </w:r>
          </w:p>
        </w:tc>
      </w:tr>
      <w:tr w:rsidR="00D36A3A" w:rsidTr="00D36A3A">
        <w:trPr>
          <w:trHeight w:val="1224"/>
        </w:trPr>
        <w:tc>
          <w:tcPr>
            <w:tcW w:w="9924" w:type="dxa"/>
            <w:vAlign w:val="center"/>
          </w:tcPr>
          <w:p w:rsidR="00D36A3A" w:rsidRPr="00D36A3A" w:rsidRDefault="00D36A3A" w:rsidP="00D36A3A">
            <w:pPr>
              <w:pStyle w:val="NormalWeb"/>
              <w:rPr>
                <w:rFonts w:ascii="Century Gothic" w:hAnsi="Century Gothic"/>
                <w:sz w:val="34"/>
                <w:szCs w:val="34"/>
              </w:rPr>
            </w:pPr>
            <w:r w:rsidRPr="00D36A3A">
              <w:rPr>
                <w:rFonts w:ascii="Century Gothic" w:hAnsi="Century Gothic"/>
                <w:sz w:val="34"/>
                <w:szCs w:val="34"/>
              </w:rPr>
              <w:t>Un enfant fouille dans mon cartable et vole ma calculette.</w:t>
            </w:r>
          </w:p>
        </w:tc>
      </w:tr>
    </w:tbl>
    <w:p w:rsidR="00D36A3A" w:rsidRPr="00D36A3A" w:rsidRDefault="00D36A3A" w:rsidP="00D36A3A"/>
    <w:sectPr w:rsidR="00D36A3A" w:rsidRPr="00D36A3A" w:rsidSect="002F4009">
      <w:pgSz w:w="11900" w:h="16840"/>
      <w:pgMar w:top="113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0F6F"/>
    <w:rsid w:val="00140F6F"/>
    <w:rsid w:val="001E5F8E"/>
    <w:rsid w:val="002F4009"/>
    <w:rsid w:val="0047223E"/>
    <w:rsid w:val="00D36A3A"/>
    <w:rsid w:val="00E557D0"/>
    <w:rsid w:val="00F00E47"/>
    <w:rsid w:val="00F30A32"/>
    <w:rsid w:val="00F7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0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40F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4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2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8B0930-C9E3-423C-845D-7E17AEB0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Valérian Florentin</dc:creator>
  <cp:lastModifiedBy>Mélanie</cp:lastModifiedBy>
  <cp:revision>3</cp:revision>
  <dcterms:created xsi:type="dcterms:W3CDTF">2016-10-31T17:04:00Z</dcterms:created>
  <dcterms:modified xsi:type="dcterms:W3CDTF">2016-11-01T17:22:00Z</dcterms:modified>
</cp:coreProperties>
</file>