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15" w:rsidRDefault="00D911EA" w:rsidP="00704E15">
      <w:pPr>
        <w:tabs>
          <w:tab w:val="left" w:pos="2400"/>
          <w:tab w:val="center" w:pos="4536"/>
        </w:tabs>
        <w:spacing w:after="0"/>
        <w:rPr>
          <w:rFonts w:ascii="Century Gothic" w:hAnsi="Century Gothic"/>
          <w:sz w:val="26"/>
          <w:szCs w:val="26"/>
        </w:rPr>
      </w:pPr>
      <w:r>
        <w:rPr>
          <w:rFonts w:ascii="Century Gothic" w:hAnsi="Century Gothic"/>
          <w:noProof/>
          <w:sz w:val="26"/>
          <w:szCs w:val="26"/>
          <w:lang w:eastAsia="fr-FR"/>
        </w:rPr>
        <mc:AlternateContent>
          <mc:Choice Requires="wps">
            <w:drawing>
              <wp:anchor distT="0" distB="0" distL="114300" distR="114300" simplePos="0" relativeHeight="251664384" behindDoc="0" locked="0" layoutInCell="1" allowOverlap="1">
                <wp:simplePos x="0" y="0"/>
                <wp:positionH relativeFrom="column">
                  <wp:posOffset>4650740</wp:posOffset>
                </wp:positionH>
                <wp:positionV relativeFrom="paragraph">
                  <wp:posOffset>54610</wp:posOffset>
                </wp:positionV>
                <wp:extent cx="1866900" cy="723900"/>
                <wp:effectExtent l="38100" t="38100" r="95250" b="95250"/>
                <wp:wrapNone/>
                <wp:docPr id="29" name="Rectangle 29"/>
                <wp:cNvGraphicFramePr/>
                <a:graphic xmlns:a="http://schemas.openxmlformats.org/drawingml/2006/main">
                  <a:graphicData uri="http://schemas.microsoft.com/office/word/2010/wordprocessingShape">
                    <wps:wsp>
                      <wps:cNvSpPr/>
                      <wps:spPr>
                        <a:xfrm>
                          <a:off x="0" y="0"/>
                          <a:ext cx="1866900" cy="723900"/>
                        </a:xfrm>
                        <a:prstGeom prst="rec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911EA" w:rsidRPr="00D911EA" w:rsidRDefault="00562F22" w:rsidP="00D911EA">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Indices cycle 3</w:t>
                            </w:r>
                          </w:p>
                          <w:p w:rsidR="00D911EA" w:rsidRPr="00D911EA" w:rsidRDefault="00D911EA" w:rsidP="00D911EA">
                            <w:pPr>
                              <w:spacing w:after="0"/>
                              <w:jc w:val="center"/>
                              <w:rPr>
                                <w:rFonts w:ascii="Century Gothic" w:hAnsi="Century Gothic"/>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11EA" w:rsidRPr="00D911EA" w:rsidRDefault="004516F3" w:rsidP="00D911EA">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Planche 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66.2pt;margin-top:4.3pt;width:147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" fillcolor="#d8d8d8 [2732]" stroked="f" strokeweight="2pt">
                <v:shadow on="t" color="black" opacity="26214f" origin="-.5,-.5" offset=".74836mm,.74836mm"/>
                <v:textbox>
                  <w:txbxContent>
                    <w:p w:rsidR="00D911EA" w:rsidRPr="00D911EA" w:rsidRDefault="00562F22" w:rsidP="00D911EA">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Indices cycle 3</w:t>
                      </w:r>
                    </w:p>
                    <w:p w:rsidR="00D911EA" w:rsidRPr="00D911EA" w:rsidRDefault="00D911EA" w:rsidP="00D911EA">
                      <w:pPr>
                        <w:spacing w:after="0"/>
                        <w:jc w:val="center"/>
                        <w:rPr>
                          <w:rFonts w:ascii="Century Gothic" w:hAnsi="Century Gothic"/>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11EA" w:rsidRPr="00D911EA" w:rsidRDefault="004516F3" w:rsidP="00D911EA">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Planche n°1</w:t>
                      </w:r>
                    </w:p>
                  </w:txbxContent>
                </v:textbox>
              </v:rect>
            </w:pict>
          </mc:Fallback>
        </mc:AlternateContent>
      </w:r>
      <w:r w:rsidR="00704E15" w:rsidRPr="00704E15">
        <w:rPr>
          <w:rFonts w:ascii="Century Gothic" w:hAnsi="Century Gothic"/>
          <w:noProof/>
          <w:sz w:val="26"/>
          <w:szCs w:val="26"/>
          <w:lang w:eastAsia="fr-FR"/>
        </w:rPr>
        <w:drawing>
          <wp:inline distT="0" distB="0" distL="0" distR="0">
            <wp:extent cx="2733675" cy="882926"/>
            <wp:effectExtent l="0" t="0" r="0" b="0"/>
            <wp:docPr id="5" name="Image 5" descr="C:\Users\Formation\Desktop\#EMCTousEnsemble\#Tousensemble\Logo 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esktop\#EMCTousEnsemble\#Tousensemble\Logo n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31" cy="899545"/>
                    </a:xfrm>
                    <a:prstGeom prst="rect">
                      <a:avLst/>
                    </a:prstGeom>
                    <a:noFill/>
                    <a:ln>
                      <a:noFill/>
                    </a:ln>
                  </pic:spPr>
                </pic:pic>
              </a:graphicData>
            </a:graphic>
          </wp:inline>
        </w:drawing>
      </w:r>
    </w:p>
    <w:p w:rsidR="00704E15" w:rsidRDefault="00704E15" w:rsidP="00704E15">
      <w:pPr>
        <w:tabs>
          <w:tab w:val="left" w:pos="2400"/>
          <w:tab w:val="center" w:pos="4536"/>
        </w:tabs>
        <w:spacing w:after="0"/>
        <w:rPr>
          <w:rFonts w:ascii="Century Gothic" w:hAnsi="Century Gothic"/>
          <w:sz w:val="26"/>
          <w:szCs w:val="26"/>
        </w:rPr>
      </w:pPr>
    </w:p>
    <w:tbl>
      <w:tblPr>
        <w:tblStyle w:val="Grilledutableau"/>
        <w:tblpPr w:leftFromText="141" w:rightFromText="141" w:vertAnchor="page" w:horzAnchor="margin" w:tblpX="-157" w:tblpY="1888"/>
        <w:tblW w:w="10485" w:type="dxa"/>
        <w:tblLook w:val="04A0" w:firstRow="1" w:lastRow="0" w:firstColumn="1" w:lastColumn="0" w:noHBand="0" w:noVBand="1"/>
      </w:tblPr>
      <w:tblGrid>
        <w:gridCol w:w="5242"/>
        <w:gridCol w:w="5243"/>
      </w:tblGrid>
      <w:tr w:rsidR="00704E15" w:rsidTr="00654EFA">
        <w:trPr>
          <w:trHeight w:val="2268"/>
        </w:trPr>
        <w:tc>
          <w:tcPr>
            <w:tcW w:w="5242" w:type="dxa"/>
            <w:vAlign w:val="center"/>
          </w:tcPr>
          <w:p w:rsidR="00704E15" w:rsidRPr="004516F3" w:rsidRDefault="00FC4777" w:rsidP="004516F3">
            <w:pPr>
              <w:spacing w:line="276" w:lineRule="auto"/>
              <w:rPr>
                <w:rFonts w:ascii="Century Gothic" w:hAnsi="Century Gothic"/>
                <w:i/>
                <w:color w:val="000000" w:themeColor="text1"/>
                <w:sz w:val="20"/>
                <w:szCs w:val="20"/>
              </w:rPr>
            </w:pPr>
            <w:r w:rsidRPr="00FC4777">
              <w:rPr>
                <w:rFonts w:ascii="Century Gothic" w:hAnsi="Century Gothic"/>
                <w:i/>
                <w:color w:val="000000" w:themeColor="text1"/>
                <w:sz w:val="20"/>
                <w:szCs w:val="20"/>
              </w:rPr>
              <w:t>L’Ode à la joie a été composée par Beethoven en 1823.</w:t>
            </w:r>
          </w:p>
        </w:tc>
        <w:tc>
          <w:tcPr>
            <w:tcW w:w="5243" w:type="dxa"/>
            <w:vAlign w:val="center"/>
          </w:tcPr>
          <w:p w:rsidR="00704E15" w:rsidRPr="004516F3" w:rsidRDefault="00FC4777" w:rsidP="004516F3">
            <w:pPr>
              <w:spacing w:line="276" w:lineRule="auto"/>
              <w:rPr>
                <w:rFonts w:ascii="Century Gothic" w:hAnsi="Century Gothic"/>
                <w:i/>
                <w:color w:val="000000" w:themeColor="text1"/>
                <w:sz w:val="20"/>
                <w:szCs w:val="20"/>
              </w:rPr>
            </w:pPr>
            <w:r w:rsidRPr="00FC4777">
              <w:rPr>
                <w:rFonts w:ascii="Century Gothic" w:hAnsi="Century Gothic"/>
                <w:i/>
                <w:color w:val="000000" w:themeColor="text1"/>
                <w:sz w:val="20"/>
                <w:szCs w:val="20"/>
              </w:rPr>
              <w:t xml:space="preserve">L’expression « Etre vert de rage » s’utilise lorsque l’on est en colère face à quelqu’un ou à une situation.  </w:t>
            </w:r>
          </w:p>
        </w:tc>
      </w:tr>
      <w:tr w:rsidR="00704E15" w:rsidTr="00654EFA">
        <w:trPr>
          <w:trHeight w:val="2268"/>
        </w:trPr>
        <w:tc>
          <w:tcPr>
            <w:tcW w:w="5242" w:type="dxa"/>
            <w:vAlign w:val="center"/>
          </w:tcPr>
          <w:p w:rsidR="00704E15" w:rsidRPr="00412CC1" w:rsidRDefault="00E8442F" w:rsidP="004516F3">
            <w:pPr>
              <w:spacing w:line="276" w:lineRule="auto"/>
              <w:rPr>
                <w:rFonts w:ascii="Century Gothic" w:hAnsi="Century Gothic"/>
                <w:i/>
                <w:color w:val="FF0000"/>
                <w:sz w:val="20"/>
                <w:szCs w:val="20"/>
              </w:rPr>
            </w:pPr>
            <w:r w:rsidRPr="004516F3">
              <w:rPr>
                <w:rFonts w:ascii="Century Gothic" w:hAnsi="Century Gothic"/>
                <w:i/>
                <w:color w:val="000000" w:themeColor="text1"/>
                <w:sz w:val="20"/>
                <w:szCs w:val="20"/>
              </w:rPr>
              <w:t xml:space="preserve">Lors d’une épreuve collective, je peux aider mon équipe à réussir en respectant l’autre, en écoutant les propositions faites par les autres membres du groupe et </w:t>
            </w:r>
            <w:r w:rsidRPr="00EE4724">
              <w:rPr>
                <w:rFonts w:ascii="Century Gothic" w:hAnsi="Century Gothic"/>
                <w:i/>
                <w:color w:val="000000" w:themeColor="text1"/>
                <w:sz w:val="20"/>
                <w:szCs w:val="20"/>
              </w:rPr>
              <w:t>en prenant en compte</w:t>
            </w:r>
            <w:r>
              <w:rPr>
                <w:rFonts w:ascii="Century Gothic" w:hAnsi="Century Gothic"/>
                <w:i/>
                <w:color w:val="000000" w:themeColor="text1"/>
                <w:sz w:val="20"/>
                <w:szCs w:val="20"/>
              </w:rPr>
              <w:t xml:space="preserve"> le</w:t>
            </w:r>
            <w:r w:rsidRPr="004516F3">
              <w:rPr>
                <w:rFonts w:ascii="Century Gothic" w:hAnsi="Century Gothic"/>
                <w:i/>
                <w:color w:val="000000" w:themeColor="text1"/>
                <w:sz w:val="20"/>
                <w:szCs w:val="20"/>
              </w:rPr>
              <w:t xml:space="preserve"> point de vue d’autrui</w:t>
            </w:r>
            <w:r>
              <w:rPr>
                <w:rFonts w:ascii="Century Gothic" w:hAnsi="Century Gothic"/>
                <w:i/>
                <w:color w:val="000000" w:themeColor="text1"/>
                <w:sz w:val="20"/>
                <w:szCs w:val="20"/>
              </w:rPr>
              <w:t>.</w:t>
            </w:r>
          </w:p>
        </w:tc>
        <w:tc>
          <w:tcPr>
            <w:tcW w:w="5243" w:type="dxa"/>
            <w:vAlign w:val="center"/>
          </w:tcPr>
          <w:p w:rsidR="00704E15" w:rsidRPr="004516F3" w:rsidRDefault="00FC4777" w:rsidP="004516F3">
            <w:pPr>
              <w:spacing w:line="276" w:lineRule="auto"/>
              <w:rPr>
                <w:rFonts w:ascii="Century Gothic" w:hAnsi="Century Gothic"/>
                <w:i/>
                <w:color w:val="000000" w:themeColor="text1"/>
                <w:sz w:val="20"/>
                <w:szCs w:val="20"/>
              </w:rPr>
            </w:pPr>
            <w:r w:rsidRPr="00FC4777">
              <w:rPr>
                <w:rFonts w:ascii="Century Gothic" w:hAnsi="Century Gothic"/>
                <w:i/>
                <w:color w:val="000000" w:themeColor="text1"/>
                <w:sz w:val="20"/>
                <w:szCs w:val="20"/>
              </w:rPr>
              <w:t>Lors d’un conflit, il est important de résoudre celui-ci de manière pacifique, pour continuer à bien vivre ensemble. Les solutions possibles peuvent par exemple être d’aller chercher un adulte, ou un élève médiateur, qui pourront aider à trouver une solution.</w:t>
            </w:r>
          </w:p>
        </w:tc>
      </w:tr>
      <w:tr w:rsidR="00704E15" w:rsidTr="00654EFA">
        <w:trPr>
          <w:trHeight w:val="2268"/>
        </w:trPr>
        <w:tc>
          <w:tcPr>
            <w:tcW w:w="5242" w:type="dxa"/>
            <w:vAlign w:val="center"/>
          </w:tcPr>
          <w:p w:rsidR="00704E15" w:rsidRPr="004516F3" w:rsidRDefault="00FC4777" w:rsidP="004516F3">
            <w:pPr>
              <w:spacing w:line="276" w:lineRule="auto"/>
              <w:rPr>
                <w:rFonts w:ascii="Century Gothic" w:hAnsi="Century Gothic"/>
                <w:i/>
                <w:color w:val="000000" w:themeColor="text1"/>
                <w:sz w:val="20"/>
                <w:szCs w:val="20"/>
              </w:rPr>
            </w:pPr>
            <w:r w:rsidRPr="00FC4777">
              <w:rPr>
                <w:rFonts w:ascii="Century Gothic" w:hAnsi="Century Gothic"/>
                <w:i/>
                <w:color w:val="000000" w:themeColor="text1"/>
                <w:sz w:val="20"/>
                <w:szCs w:val="20"/>
              </w:rPr>
              <w:t>Jouer fait partie des droits de l’enfant. Il y a de nombreux autres droits, comme le droit d’aller à l’école, le droit de ne pas faire la guerre, le droit d’avoir une famille ou encore le droit d’avoir un refuge.</w:t>
            </w:r>
          </w:p>
        </w:tc>
        <w:tc>
          <w:tcPr>
            <w:tcW w:w="5243" w:type="dxa"/>
            <w:vAlign w:val="center"/>
          </w:tcPr>
          <w:p w:rsidR="00704E15" w:rsidRPr="004516F3" w:rsidRDefault="00FC4777" w:rsidP="004516F3">
            <w:pPr>
              <w:spacing w:line="276" w:lineRule="auto"/>
              <w:rPr>
                <w:rFonts w:ascii="Century Gothic" w:hAnsi="Century Gothic" w:cs="Arial"/>
                <w:i/>
                <w:color w:val="000000" w:themeColor="text1"/>
                <w:sz w:val="20"/>
                <w:szCs w:val="20"/>
              </w:rPr>
            </w:pPr>
            <w:r w:rsidRPr="00FC4777">
              <w:rPr>
                <w:rFonts w:ascii="Century Gothic" w:hAnsi="Century Gothic" w:cs="Arial"/>
                <w:i/>
                <w:color w:val="000000" w:themeColor="text1"/>
                <w:sz w:val="20"/>
                <w:szCs w:val="20"/>
              </w:rPr>
              <w:t>Les objets de culte sont interdits à l’école, comme le précise l’article 14 de la charte de la laïcité à l’Ecole.</w:t>
            </w:r>
          </w:p>
        </w:tc>
      </w:tr>
      <w:tr w:rsidR="00704E15" w:rsidTr="00654EFA">
        <w:trPr>
          <w:trHeight w:val="2268"/>
        </w:trPr>
        <w:tc>
          <w:tcPr>
            <w:tcW w:w="5242" w:type="dxa"/>
            <w:vAlign w:val="center"/>
          </w:tcPr>
          <w:p w:rsidR="00704E15" w:rsidRPr="004516F3" w:rsidRDefault="00FC4777" w:rsidP="004516F3">
            <w:pPr>
              <w:spacing w:line="276" w:lineRule="auto"/>
              <w:rPr>
                <w:rFonts w:ascii="Century Gothic" w:hAnsi="Century Gothic"/>
                <w:i/>
                <w:color w:val="000000" w:themeColor="text1"/>
                <w:sz w:val="20"/>
                <w:szCs w:val="20"/>
              </w:rPr>
            </w:pPr>
            <w:r w:rsidRPr="00FC4777">
              <w:rPr>
                <w:rFonts w:ascii="Century Gothic" w:hAnsi="Century Gothic"/>
                <w:i/>
                <w:color w:val="000000" w:themeColor="text1"/>
                <w:sz w:val="20"/>
                <w:szCs w:val="20"/>
              </w:rPr>
              <w:t>On peut retrouver Marianne dans des lieux publics, notamment les mairies.</w:t>
            </w:r>
          </w:p>
        </w:tc>
        <w:tc>
          <w:tcPr>
            <w:tcW w:w="5243" w:type="dxa"/>
            <w:vAlign w:val="center"/>
          </w:tcPr>
          <w:p w:rsidR="00704E15" w:rsidRPr="004516F3" w:rsidRDefault="00FC4777" w:rsidP="004516F3">
            <w:pPr>
              <w:spacing w:line="276" w:lineRule="auto"/>
              <w:rPr>
                <w:rFonts w:ascii="Century Gothic" w:hAnsi="Century Gothic"/>
                <w:i/>
                <w:color w:val="000000" w:themeColor="text1"/>
                <w:sz w:val="20"/>
                <w:szCs w:val="20"/>
              </w:rPr>
            </w:pPr>
            <w:r w:rsidRPr="00FC4777">
              <w:rPr>
                <w:rFonts w:ascii="Century Gothic" w:hAnsi="Century Gothic"/>
                <w:i/>
                <w:color w:val="000000" w:themeColor="text1"/>
                <w:sz w:val="20"/>
                <w:szCs w:val="20"/>
              </w:rPr>
              <w:t>La fable « Le chien et le loup » de Jean de la Fontaine évoque la liberté. Tout comme le tableau « La liberté guidant le peuple » de Delacroix.</w:t>
            </w:r>
          </w:p>
        </w:tc>
      </w:tr>
      <w:tr w:rsidR="00704E15" w:rsidTr="001976EE">
        <w:trPr>
          <w:trHeight w:val="2268"/>
        </w:trPr>
        <w:tc>
          <w:tcPr>
            <w:tcW w:w="5242" w:type="dxa"/>
            <w:vAlign w:val="center"/>
          </w:tcPr>
          <w:p w:rsidR="00704E15" w:rsidRPr="004516F3" w:rsidRDefault="00FC4777" w:rsidP="004516F3">
            <w:pPr>
              <w:spacing w:line="276" w:lineRule="auto"/>
              <w:rPr>
                <w:rFonts w:ascii="Century Gothic" w:hAnsi="Century Gothic"/>
                <w:i/>
                <w:color w:val="000000" w:themeColor="text1"/>
                <w:sz w:val="20"/>
                <w:szCs w:val="20"/>
              </w:rPr>
            </w:pPr>
            <w:r w:rsidRPr="00FC4777">
              <w:rPr>
                <w:rFonts w:ascii="Century Gothic" w:hAnsi="Century Gothic"/>
                <w:i/>
                <w:color w:val="000000" w:themeColor="text1"/>
                <w:sz w:val="20"/>
                <w:szCs w:val="20"/>
              </w:rPr>
              <w:t>Les publicités sont créées par des marques, qui communiquent pour tenter de vendre leurs produits ou services.</w:t>
            </w:r>
          </w:p>
        </w:tc>
        <w:tc>
          <w:tcPr>
            <w:tcW w:w="5243" w:type="dxa"/>
            <w:tcBorders>
              <w:bottom w:val="single" w:sz="4" w:space="0" w:color="auto"/>
            </w:tcBorders>
            <w:vAlign w:val="center"/>
          </w:tcPr>
          <w:p w:rsidR="00704E15" w:rsidRPr="004516F3" w:rsidRDefault="00FC4777" w:rsidP="004516F3">
            <w:pPr>
              <w:spacing w:line="276" w:lineRule="auto"/>
              <w:rPr>
                <w:rFonts w:ascii="Century Gothic" w:hAnsi="Century Gothic"/>
                <w:i/>
                <w:color w:val="000000" w:themeColor="text1"/>
                <w:sz w:val="20"/>
                <w:szCs w:val="20"/>
              </w:rPr>
            </w:pPr>
            <w:r w:rsidRPr="00FC4777">
              <w:rPr>
                <w:rFonts w:ascii="Century Gothic" w:hAnsi="Century Gothic"/>
                <w:i/>
                <w:color w:val="000000" w:themeColor="text1"/>
                <w:sz w:val="20"/>
                <w:szCs w:val="20"/>
              </w:rPr>
              <w:t>Si un élève en situation de handicap est dans ta classe, tu peux l’aider à se sentir bien et intégré. Tu peux jouer avec lui, devenir son tuteur pour lui expliquer le fonctionnement de la classe, l’aider lorsqu’il a des difficultés ou encore t’adapter à son handicap (par exemple être le plus silencieux possible s’il ne supporte pas le bruit)</w:t>
            </w:r>
            <w:r w:rsidR="0058494D">
              <w:rPr>
                <w:rFonts w:ascii="Century Gothic" w:hAnsi="Century Gothic"/>
                <w:i/>
                <w:color w:val="000000" w:themeColor="text1"/>
                <w:sz w:val="20"/>
                <w:szCs w:val="20"/>
              </w:rPr>
              <w:t>.</w:t>
            </w:r>
          </w:p>
        </w:tc>
      </w:tr>
      <w:tr w:rsidR="00704E15" w:rsidTr="001976EE">
        <w:trPr>
          <w:trHeight w:val="2268"/>
        </w:trPr>
        <w:tc>
          <w:tcPr>
            <w:tcW w:w="5242" w:type="dxa"/>
            <w:vAlign w:val="center"/>
          </w:tcPr>
          <w:p w:rsidR="00704E15" w:rsidRPr="004516F3" w:rsidRDefault="00FC4777" w:rsidP="00562F22">
            <w:pPr>
              <w:spacing w:line="276" w:lineRule="auto"/>
              <w:rPr>
                <w:rFonts w:ascii="Century Gothic" w:hAnsi="Century Gothic" w:cs="Arial"/>
                <w:i/>
                <w:color w:val="000000" w:themeColor="text1"/>
                <w:sz w:val="20"/>
                <w:szCs w:val="20"/>
              </w:rPr>
            </w:pPr>
            <w:r w:rsidRPr="00FC4777">
              <w:rPr>
                <w:rFonts w:ascii="Century Gothic" w:hAnsi="Century Gothic" w:cs="Arial"/>
                <w:i/>
                <w:color w:val="000000" w:themeColor="text1"/>
                <w:sz w:val="20"/>
                <w:szCs w:val="20"/>
              </w:rPr>
              <w:t xml:space="preserve">En France, à l’heure actuelle, il y a malheureusement plus de rues qui portent des noms </w:t>
            </w:r>
            <w:bookmarkStart w:id="0" w:name="_GoBack"/>
            <w:r w:rsidRPr="0078196C">
              <w:rPr>
                <w:rFonts w:ascii="Century Gothic" w:hAnsi="Century Gothic" w:cs="Arial"/>
                <w:i/>
                <w:sz w:val="20"/>
                <w:szCs w:val="20"/>
              </w:rPr>
              <w:t>d’homme</w:t>
            </w:r>
            <w:r w:rsidR="00BE7AC9" w:rsidRPr="0078196C">
              <w:rPr>
                <w:rFonts w:ascii="Century Gothic" w:hAnsi="Century Gothic" w:cs="Arial"/>
                <w:i/>
                <w:sz w:val="20"/>
                <w:szCs w:val="20"/>
              </w:rPr>
              <w:t>s</w:t>
            </w:r>
            <w:r w:rsidRPr="0078196C">
              <w:rPr>
                <w:rFonts w:ascii="Century Gothic" w:hAnsi="Century Gothic" w:cs="Arial"/>
                <w:i/>
                <w:sz w:val="20"/>
                <w:szCs w:val="20"/>
              </w:rPr>
              <w:t xml:space="preserve"> que des noms de femme</w:t>
            </w:r>
            <w:r w:rsidR="00BE7AC9" w:rsidRPr="0078196C">
              <w:rPr>
                <w:rFonts w:ascii="Century Gothic" w:hAnsi="Century Gothic" w:cs="Arial"/>
                <w:i/>
                <w:sz w:val="20"/>
                <w:szCs w:val="20"/>
              </w:rPr>
              <w:t>s</w:t>
            </w:r>
            <w:r w:rsidRPr="0078196C">
              <w:rPr>
                <w:rFonts w:ascii="Century Gothic" w:hAnsi="Century Gothic" w:cs="Arial"/>
                <w:i/>
                <w:sz w:val="20"/>
                <w:szCs w:val="20"/>
              </w:rPr>
              <w:t>.</w:t>
            </w:r>
            <w:bookmarkEnd w:id="0"/>
          </w:p>
        </w:tc>
        <w:tc>
          <w:tcPr>
            <w:tcW w:w="5243" w:type="dxa"/>
            <w:tcBorders>
              <w:bottom w:val="nil"/>
              <w:right w:val="nil"/>
            </w:tcBorders>
            <w:vAlign w:val="center"/>
          </w:tcPr>
          <w:p w:rsidR="00704E15" w:rsidRPr="00DC5C30" w:rsidRDefault="001976EE" w:rsidP="001976EE">
            <w:pPr>
              <w:jc w:val="center"/>
              <w:rPr>
                <w:rFonts w:ascii="Century Gothic" w:hAnsi="Century Gothic"/>
                <w:color w:val="000000" w:themeColor="text1"/>
              </w:rPr>
            </w:pPr>
            <w:r>
              <w:rPr>
                <w:rFonts w:ascii="Century Gothic" w:hAnsi="Century Gothic"/>
                <w:noProof/>
                <w:color w:val="000000" w:themeColor="text1"/>
                <w:lang w:eastAsia="fr-FR"/>
              </w:rPr>
              <w:drawing>
                <wp:inline distT="0" distB="0" distL="0" distR="0">
                  <wp:extent cx="1257300" cy="12573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EMC, partageon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r>
    </w:tbl>
    <w:p w:rsidR="00704E15" w:rsidRDefault="00704E15" w:rsidP="00D911EA">
      <w:pPr>
        <w:tabs>
          <w:tab w:val="left" w:pos="2400"/>
          <w:tab w:val="center" w:pos="4536"/>
        </w:tabs>
        <w:spacing w:after="0"/>
        <w:jc w:val="center"/>
        <w:rPr>
          <w:rFonts w:ascii="Century Gothic" w:hAnsi="Century Gothic"/>
          <w:sz w:val="26"/>
          <w:szCs w:val="26"/>
        </w:rPr>
      </w:pPr>
      <w:r>
        <w:rPr>
          <w:rFonts w:ascii="Century Gothic" w:hAnsi="Century Gothic"/>
          <w:noProof/>
          <w:color w:val="000000" w:themeColor="text1"/>
          <w:lang w:eastAsia="fr-FR"/>
        </w:rPr>
        <w:drawing>
          <wp:anchor distT="0" distB="0" distL="114300" distR="114300" simplePos="0" relativeHeight="251660288" behindDoc="0" locked="0" layoutInCell="1" allowOverlap="1" wp14:anchorId="7CB55CD6" wp14:editId="54B782F7">
            <wp:simplePos x="0" y="0"/>
            <wp:positionH relativeFrom="margin">
              <wp:align>right</wp:align>
            </wp:positionH>
            <wp:positionV relativeFrom="paragraph">
              <wp:posOffset>8055545</wp:posOffset>
            </wp:positionV>
            <wp:extent cx="1284166" cy="1187668"/>
            <wp:effectExtent l="0" t="0" r="0" b="0"/>
            <wp:wrapNone/>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LOGO TRANSPARENT.gif"/>
                    <pic:cNvPicPr/>
                  </pic:nvPicPr>
                  <pic:blipFill>
                    <a:blip r:embed="rId9">
                      <a:extLst>
                        <a:ext uri="{28A0092B-C50C-407E-A947-70E740481C1C}">
                          <a14:useLocalDpi xmlns:a14="http://schemas.microsoft.com/office/drawing/2010/main" val="0"/>
                        </a:ext>
                      </a:extLst>
                    </a:blip>
                    <a:stretch>
                      <a:fillRect/>
                    </a:stretch>
                  </pic:blipFill>
                  <pic:spPr>
                    <a:xfrm>
                      <a:off x="0" y="0"/>
                      <a:ext cx="1284166" cy="1187668"/>
                    </a:xfrm>
                    <a:prstGeom prst="rect">
                      <a:avLst/>
                    </a:prstGeom>
                  </pic:spPr>
                </pic:pic>
              </a:graphicData>
            </a:graphic>
            <wp14:sizeRelH relativeFrom="margin">
              <wp14:pctWidth>0</wp14:pctWidth>
            </wp14:sizeRelH>
            <wp14:sizeRelV relativeFrom="margin">
              <wp14:pctHeight>0</wp14:pctHeight>
            </wp14:sizeRelV>
          </wp:anchor>
        </w:drawing>
      </w:r>
      <w:r>
        <w:br w:type="page"/>
      </w:r>
      <w:r w:rsidRPr="00704E15">
        <w:rPr>
          <w:rFonts w:ascii="Century Gothic" w:hAnsi="Century Gothic"/>
          <w:noProof/>
          <w:sz w:val="26"/>
          <w:szCs w:val="26"/>
          <w:lang w:eastAsia="fr-FR"/>
        </w:rPr>
        <w:lastRenderedPageBreak/>
        <w:drawing>
          <wp:inline distT="0" distB="0" distL="0" distR="0" wp14:anchorId="40A1FD54" wp14:editId="21804666">
            <wp:extent cx="2733675" cy="882926"/>
            <wp:effectExtent l="0" t="0" r="0" b="0"/>
            <wp:docPr id="7" name="Image 7" descr="C:\Users\Formation\Desktop\#EMCTousEnsemble\#Tousensemble\Logo 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esktop\#EMCTousEnsemble\#Tousensemble\Logo n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31" cy="899545"/>
                    </a:xfrm>
                    <a:prstGeom prst="rect">
                      <a:avLst/>
                    </a:prstGeom>
                    <a:noFill/>
                    <a:ln>
                      <a:noFill/>
                    </a:ln>
                  </pic:spPr>
                </pic:pic>
              </a:graphicData>
            </a:graphic>
          </wp:inline>
        </w:drawing>
      </w:r>
    </w:p>
    <w:p w:rsidR="00704E15" w:rsidRDefault="00704E15" w:rsidP="00704E15">
      <w:pPr>
        <w:tabs>
          <w:tab w:val="left" w:pos="2400"/>
          <w:tab w:val="center" w:pos="4536"/>
        </w:tabs>
        <w:spacing w:after="0"/>
        <w:rPr>
          <w:rFonts w:ascii="Century Gothic" w:hAnsi="Century Gothic"/>
          <w:sz w:val="26"/>
          <w:szCs w:val="26"/>
        </w:rPr>
      </w:pPr>
    </w:p>
    <w:tbl>
      <w:tblPr>
        <w:tblStyle w:val="Grilledutableau"/>
        <w:tblpPr w:leftFromText="141" w:rightFromText="141" w:vertAnchor="page" w:horzAnchor="margin" w:tblpX="-157" w:tblpY="1888"/>
        <w:tblW w:w="10485" w:type="dxa"/>
        <w:shd w:val="clear" w:color="auto" w:fill="D9D9D9" w:themeFill="background1" w:themeFillShade="D9"/>
        <w:tblLook w:val="04A0" w:firstRow="1" w:lastRow="0" w:firstColumn="1" w:lastColumn="0" w:noHBand="0" w:noVBand="1"/>
      </w:tblPr>
      <w:tblGrid>
        <w:gridCol w:w="5242"/>
        <w:gridCol w:w="5243"/>
      </w:tblGrid>
      <w:tr w:rsidR="008B4098" w:rsidTr="008B4098">
        <w:trPr>
          <w:trHeight w:val="2268"/>
        </w:trPr>
        <w:tc>
          <w:tcPr>
            <w:tcW w:w="5242" w:type="dxa"/>
            <w:shd w:val="clear" w:color="auto" w:fill="D9D9D9" w:themeFill="background1" w:themeFillShade="D9"/>
            <w:vAlign w:val="center"/>
          </w:tcPr>
          <w:p w:rsidR="00704E15" w:rsidRPr="00DC5C30" w:rsidRDefault="000735CB" w:rsidP="008B4098">
            <w:pPr>
              <w:jc w:val="center"/>
              <w:rPr>
                <w:rFonts w:ascii="Century Gothic" w:hAnsi="Century Gothic"/>
                <w:color w:val="000000" w:themeColor="text1"/>
              </w:rPr>
            </w:pPr>
            <w:r>
              <w:rPr>
                <w:noProof/>
                <w:lang w:eastAsia="fr-FR"/>
              </w:rPr>
              <w:drawing>
                <wp:inline distT="0" distB="0" distL="0" distR="0">
                  <wp:extent cx="3076575" cy="1334411"/>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91052" cy="1340690"/>
                          </a:xfrm>
                          <a:prstGeom prst="rect">
                            <a:avLst/>
                          </a:prstGeom>
                        </pic:spPr>
                      </pic:pic>
                    </a:graphicData>
                  </a:graphic>
                </wp:inline>
              </w:drawing>
            </w:r>
          </w:p>
        </w:tc>
        <w:tc>
          <w:tcPr>
            <w:tcW w:w="5243"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14:anchorId="02BC1530" wp14:editId="04858804">
                  <wp:extent cx="3093029" cy="134175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04826" cy="1346873"/>
                          </a:xfrm>
                          <a:prstGeom prst="rect">
                            <a:avLst/>
                          </a:prstGeom>
                        </pic:spPr>
                      </pic:pic>
                    </a:graphicData>
                  </a:graphic>
                </wp:inline>
              </w:drawing>
            </w:r>
          </w:p>
        </w:tc>
      </w:tr>
      <w:tr w:rsidR="008B4098" w:rsidTr="008B4098">
        <w:trPr>
          <w:trHeight w:val="2268"/>
        </w:trPr>
        <w:tc>
          <w:tcPr>
            <w:tcW w:w="5242"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076575" cy="1334135"/>
                  <wp:effectExtent l="0" t="0" r="952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79469" cy="1335390"/>
                          </a:xfrm>
                          <a:prstGeom prst="rect">
                            <a:avLst/>
                          </a:prstGeom>
                        </pic:spPr>
                      </pic:pic>
                    </a:graphicData>
                  </a:graphic>
                </wp:inline>
              </w:drawing>
            </w:r>
          </w:p>
        </w:tc>
        <w:tc>
          <w:tcPr>
            <w:tcW w:w="5243"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14:anchorId="1AA11490" wp14:editId="309EA0FF">
                  <wp:extent cx="3076575" cy="1334135"/>
                  <wp:effectExtent l="0" t="0" r="952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79469" cy="1335390"/>
                          </a:xfrm>
                          <a:prstGeom prst="rect">
                            <a:avLst/>
                          </a:prstGeom>
                        </pic:spPr>
                      </pic:pic>
                    </a:graphicData>
                  </a:graphic>
                </wp:inline>
              </w:drawing>
            </w:r>
          </w:p>
        </w:tc>
      </w:tr>
      <w:tr w:rsidR="008B4098" w:rsidTr="008B4098">
        <w:trPr>
          <w:trHeight w:val="2268"/>
        </w:trPr>
        <w:tc>
          <w:tcPr>
            <w:tcW w:w="5242"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086100" cy="1339083"/>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91569" cy="1341456"/>
                          </a:xfrm>
                          <a:prstGeom prst="rect">
                            <a:avLst/>
                          </a:prstGeom>
                        </pic:spPr>
                      </pic:pic>
                    </a:graphicData>
                  </a:graphic>
                </wp:inline>
              </w:drawing>
            </w:r>
          </w:p>
        </w:tc>
        <w:tc>
          <w:tcPr>
            <w:tcW w:w="5243" w:type="dxa"/>
            <w:shd w:val="clear" w:color="auto" w:fill="D9D9D9" w:themeFill="background1" w:themeFillShade="D9"/>
            <w:vAlign w:val="center"/>
          </w:tcPr>
          <w:p w:rsidR="00704E15" w:rsidRPr="00704E15" w:rsidRDefault="008B4098" w:rsidP="008B4098">
            <w:pPr>
              <w:jc w:val="center"/>
              <w:rPr>
                <w:rFonts w:ascii="Century Gothic" w:hAnsi="Century Gothic" w:cs="Arial"/>
                <w:color w:val="000000" w:themeColor="text1"/>
              </w:rPr>
            </w:pPr>
            <w:r>
              <w:rPr>
                <w:noProof/>
                <w:lang w:eastAsia="fr-FR"/>
              </w:rPr>
              <w:drawing>
                <wp:inline distT="0" distB="0" distL="0" distR="0">
                  <wp:extent cx="3076575" cy="1334388"/>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080774" cy="1336209"/>
                          </a:xfrm>
                          <a:prstGeom prst="rect">
                            <a:avLst/>
                          </a:prstGeom>
                        </pic:spPr>
                      </pic:pic>
                    </a:graphicData>
                  </a:graphic>
                </wp:inline>
              </w:drawing>
            </w:r>
          </w:p>
        </w:tc>
      </w:tr>
      <w:tr w:rsidR="008B4098" w:rsidTr="008B4098">
        <w:trPr>
          <w:trHeight w:val="2268"/>
        </w:trPr>
        <w:tc>
          <w:tcPr>
            <w:tcW w:w="5242"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093085" cy="134239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093085" cy="1342390"/>
                          </a:xfrm>
                          <a:prstGeom prst="rect">
                            <a:avLst/>
                          </a:prstGeom>
                        </pic:spPr>
                      </pic:pic>
                    </a:graphicData>
                  </a:graphic>
                </wp:inline>
              </w:drawing>
            </w:r>
          </w:p>
        </w:tc>
        <w:tc>
          <w:tcPr>
            <w:tcW w:w="5243"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063875" cy="1325973"/>
                  <wp:effectExtent l="0" t="0" r="3175" b="762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064090" cy="1326066"/>
                          </a:xfrm>
                          <a:prstGeom prst="rect">
                            <a:avLst/>
                          </a:prstGeom>
                        </pic:spPr>
                      </pic:pic>
                    </a:graphicData>
                  </a:graphic>
                </wp:inline>
              </w:drawing>
            </w:r>
          </w:p>
        </w:tc>
      </w:tr>
      <w:tr w:rsidR="008B4098" w:rsidTr="008B4098">
        <w:trPr>
          <w:trHeight w:val="2268"/>
        </w:trPr>
        <w:tc>
          <w:tcPr>
            <w:tcW w:w="5242"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114675" cy="1348105"/>
                  <wp:effectExtent l="0" t="0" r="9525" b="444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14675" cy="1348105"/>
                          </a:xfrm>
                          <a:prstGeom prst="rect">
                            <a:avLst/>
                          </a:prstGeom>
                        </pic:spPr>
                      </pic:pic>
                    </a:graphicData>
                  </a:graphic>
                </wp:inline>
              </w:drawing>
            </w:r>
          </w:p>
        </w:tc>
        <w:tc>
          <w:tcPr>
            <w:tcW w:w="5243" w:type="dxa"/>
            <w:tcBorders>
              <w:bottom w:val="single" w:sz="4" w:space="0" w:color="auto"/>
            </w:tcBorders>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067050" cy="1327725"/>
                  <wp:effectExtent l="0" t="0" r="0" b="635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070406" cy="1329178"/>
                          </a:xfrm>
                          <a:prstGeom prst="rect">
                            <a:avLst/>
                          </a:prstGeom>
                        </pic:spPr>
                      </pic:pic>
                    </a:graphicData>
                  </a:graphic>
                </wp:inline>
              </w:drawing>
            </w:r>
          </w:p>
        </w:tc>
      </w:tr>
      <w:tr w:rsidR="008B4098" w:rsidTr="008B4098">
        <w:trPr>
          <w:trHeight w:val="2268"/>
        </w:trPr>
        <w:tc>
          <w:tcPr>
            <w:tcW w:w="5242"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095625" cy="1339527"/>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096346" cy="1339839"/>
                          </a:xfrm>
                          <a:prstGeom prst="rect">
                            <a:avLst/>
                          </a:prstGeom>
                        </pic:spPr>
                      </pic:pic>
                    </a:graphicData>
                  </a:graphic>
                </wp:inline>
              </w:drawing>
            </w:r>
          </w:p>
        </w:tc>
        <w:tc>
          <w:tcPr>
            <w:tcW w:w="5243" w:type="dxa"/>
            <w:tcBorders>
              <w:bottom w:val="nil"/>
              <w:right w:val="nil"/>
            </w:tcBorders>
            <w:shd w:val="clear" w:color="auto" w:fill="FFFFFF" w:themeFill="background1"/>
            <w:vAlign w:val="center"/>
          </w:tcPr>
          <w:p w:rsidR="00704E15" w:rsidRPr="00DC5C30" w:rsidRDefault="001976EE" w:rsidP="008B4098">
            <w:pPr>
              <w:jc w:val="center"/>
              <w:rPr>
                <w:rFonts w:ascii="Century Gothic" w:hAnsi="Century Gothic"/>
                <w:color w:val="000000" w:themeColor="text1"/>
              </w:rPr>
            </w:pPr>
            <w:r>
              <w:rPr>
                <w:rFonts w:ascii="Century Gothic" w:hAnsi="Century Gothic"/>
                <w:noProof/>
                <w:color w:val="000000" w:themeColor="text1"/>
                <w:lang w:eastAsia="fr-FR"/>
              </w:rPr>
              <w:drawing>
                <wp:inline distT="0" distB="0" distL="0" distR="0" wp14:anchorId="5460656F" wp14:editId="11203EB3">
                  <wp:extent cx="1257300" cy="12573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EMC, partageon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r>
    </w:tbl>
    <w:p w:rsidR="00704E15" w:rsidRDefault="00704E15" w:rsidP="00704E15">
      <w:pPr>
        <w:tabs>
          <w:tab w:val="left" w:pos="2400"/>
          <w:tab w:val="center" w:pos="4536"/>
        </w:tabs>
        <w:spacing w:after="0"/>
        <w:rPr>
          <w:rFonts w:ascii="Century Gothic" w:hAnsi="Century Gothic"/>
          <w:sz w:val="26"/>
          <w:szCs w:val="26"/>
        </w:rPr>
      </w:pPr>
      <w:r>
        <w:rPr>
          <w:rFonts w:ascii="Century Gothic" w:hAnsi="Century Gothic"/>
          <w:noProof/>
          <w:color w:val="000000" w:themeColor="text1"/>
          <w:lang w:eastAsia="fr-FR"/>
        </w:rPr>
        <w:drawing>
          <wp:anchor distT="0" distB="0" distL="114300" distR="114300" simplePos="0" relativeHeight="251663360" behindDoc="0" locked="0" layoutInCell="1" allowOverlap="1" wp14:anchorId="6B13CF13" wp14:editId="71FC06A2">
            <wp:simplePos x="0" y="0"/>
            <wp:positionH relativeFrom="margin">
              <wp:align>right</wp:align>
            </wp:positionH>
            <wp:positionV relativeFrom="paragraph">
              <wp:posOffset>8055545</wp:posOffset>
            </wp:positionV>
            <wp:extent cx="1284166" cy="1187668"/>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LOGO TRANSPARENT.gif"/>
                    <pic:cNvPicPr/>
                  </pic:nvPicPr>
                  <pic:blipFill>
                    <a:blip r:embed="rId9">
                      <a:extLst>
                        <a:ext uri="{28A0092B-C50C-407E-A947-70E740481C1C}">
                          <a14:useLocalDpi xmlns:a14="http://schemas.microsoft.com/office/drawing/2010/main" val="0"/>
                        </a:ext>
                      </a:extLst>
                    </a:blip>
                    <a:stretch>
                      <a:fillRect/>
                    </a:stretch>
                  </pic:blipFill>
                  <pic:spPr>
                    <a:xfrm>
                      <a:off x="0" y="0"/>
                      <a:ext cx="1284166" cy="1187668"/>
                    </a:xfrm>
                    <a:prstGeom prst="rect">
                      <a:avLst/>
                    </a:prstGeom>
                  </pic:spPr>
                </pic:pic>
              </a:graphicData>
            </a:graphic>
            <wp14:sizeRelH relativeFrom="margin">
              <wp14:pctWidth>0</wp14:pctWidth>
            </wp14:sizeRelH>
            <wp14:sizeRelV relativeFrom="margin">
              <wp14:pctHeight>0</wp14:pctHeight>
            </wp14:sizeRelV>
          </wp:anchor>
        </w:drawing>
      </w:r>
      <w:r>
        <w:br w:type="page"/>
      </w:r>
      <w:r w:rsidR="00D911EA">
        <w:rPr>
          <w:rFonts w:ascii="Century Gothic" w:hAnsi="Century Gothic"/>
          <w:noProof/>
          <w:sz w:val="26"/>
          <w:szCs w:val="26"/>
          <w:lang w:eastAsia="fr-FR"/>
        </w:rPr>
        <w:lastRenderedPageBreak/>
        <mc:AlternateContent>
          <mc:Choice Requires="wps">
            <w:drawing>
              <wp:anchor distT="0" distB="0" distL="114300" distR="114300" simplePos="0" relativeHeight="251666432" behindDoc="0" locked="0" layoutInCell="1" allowOverlap="1" wp14:anchorId="31A2B85A" wp14:editId="4A8727CA">
                <wp:simplePos x="0" y="0"/>
                <wp:positionH relativeFrom="column">
                  <wp:posOffset>4667250</wp:posOffset>
                </wp:positionH>
                <wp:positionV relativeFrom="paragraph">
                  <wp:posOffset>37465</wp:posOffset>
                </wp:positionV>
                <wp:extent cx="1866900" cy="723900"/>
                <wp:effectExtent l="38100" t="38100" r="95250" b="95250"/>
                <wp:wrapNone/>
                <wp:docPr id="31" name="Rectangle 31"/>
                <wp:cNvGraphicFramePr/>
                <a:graphic xmlns:a="http://schemas.openxmlformats.org/drawingml/2006/main">
                  <a:graphicData uri="http://schemas.microsoft.com/office/word/2010/wordprocessingShape">
                    <wps:wsp>
                      <wps:cNvSpPr/>
                      <wps:spPr>
                        <a:xfrm>
                          <a:off x="0" y="0"/>
                          <a:ext cx="1866900" cy="723900"/>
                        </a:xfrm>
                        <a:prstGeom prst="rec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27CF" w:rsidRPr="00D911EA" w:rsidRDefault="000D27CF" w:rsidP="000D27CF">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Indices cycle 2</w:t>
                            </w:r>
                          </w:p>
                          <w:p w:rsidR="000D27CF" w:rsidRPr="00D911EA" w:rsidRDefault="000D27CF" w:rsidP="000D27CF">
                            <w:pPr>
                              <w:spacing w:after="0"/>
                              <w:jc w:val="center"/>
                              <w:rPr>
                                <w:rFonts w:ascii="Century Gothic" w:hAnsi="Century Gothic"/>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27CF" w:rsidRPr="00D911EA" w:rsidRDefault="000D27CF" w:rsidP="000D27CF">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Planche n°2</w:t>
                            </w:r>
                          </w:p>
                          <w:p w:rsidR="00D911EA" w:rsidRPr="00D911EA" w:rsidRDefault="00D911EA" w:rsidP="00D911EA">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B85A" id="Rectangle 31" o:spid="_x0000_s1027" style="position:absolute;margin-left:367.5pt;margin-top:2.95pt;width:147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" fillcolor="#d8d8d8 [2732]" stroked="f" strokeweight="2pt">
                <v:shadow on="t" color="black" opacity="26214f" origin="-.5,-.5" offset=".74836mm,.74836mm"/>
                <v:textbox>
                  <w:txbxContent>
                    <w:p w:rsidR="000D27CF" w:rsidRPr="00D911EA" w:rsidRDefault="000D27CF" w:rsidP="000D27CF">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Indices cycle 2</w:t>
                      </w:r>
                    </w:p>
                    <w:p w:rsidR="000D27CF" w:rsidRPr="00D911EA" w:rsidRDefault="000D27CF" w:rsidP="000D27CF">
                      <w:pPr>
                        <w:spacing w:after="0"/>
                        <w:jc w:val="center"/>
                        <w:rPr>
                          <w:rFonts w:ascii="Century Gothic" w:hAnsi="Century Gothic"/>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27CF" w:rsidRPr="00D911EA" w:rsidRDefault="000D27CF" w:rsidP="000D27CF">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Planche n°2</w:t>
                      </w:r>
                    </w:p>
                    <w:p w:rsidR="00D911EA" w:rsidRPr="00D911EA" w:rsidRDefault="00D911EA" w:rsidP="00D911EA">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704E15">
        <w:rPr>
          <w:rFonts w:ascii="Century Gothic" w:hAnsi="Century Gothic"/>
          <w:noProof/>
          <w:sz w:val="26"/>
          <w:szCs w:val="26"/>
          <w:lang w:eastAsia="fr-FR"/>
        </w:rPr>
        <w:drawing>
          <wp:inline distT="0" distB="0" distL="0" distR="0" wp14:anchorId="63D34F3F" wp14:editId="3C941734">
            <wp:extent cx="2733675" cy="882926"/>
            <wp:effectExtent l="0" t="0" r="0" b="0"/>
            <wp:docPr id="23" name="Image 23" descr="C:\Users\Formation\Desktop\#EMCTousEnsemble\#Tousensemble\Logo 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esktop\#EMCTousEnsemble\#Tousensemble\Logo n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31" cy="899545"/>
                    </a:xfrm>
                    <a:prstGeom prst="rect">
                      <a:avLst/>
                    </a:prstGeom>
                    <a:noFill/>
                    <a:ln>
                      <a:noFill/>
                    </a:ln>
                  </pic:spPr>
                </pic:pic>
              </a:graphicData>
            </a:graphic>
          </wp:inline>
        </w:drawing>
      </w:r>
    </w:p>
    <w:p w:rsidR="00704E15" w:rsidRDefault="00704E15" w:rsidP="00704E15">
      <w:pPr>
        <w:tabs>
          <w:tab w:val="left" w:pos="2400"/>
          <w:tab w:val="center" w:pos="4536"/>
        </w:tabs>
        <w:spacing w:after="0"/>
        <w:rPr>
          <w:rFonts w:ascii="Century Gothic" w:hAnsi="Century Gothic"/>
          <w:sz w:val="26"/>
          <w:szCs w:val="26"/>
        </w:rPr>
      </w:pPr>
    </w:p>
    <w:tbl>
      <w:tblPr>
        <w:tblStyle w:val="Grilledutableau"/>
        <w:tblpPr w:leftFromText="141" w:rightFromText="141" w:vertAnchor="page" w:horzAnchor="margin" w:tblpX="-157" w:tblpY="1888"/>
        <w:tblW w:w="10485" w:type="dxa"/>
        <w:tblLook w:val="04A0" w:firstRow="1" w:lastRow="0" w:firstColumn="1" w:lastColumn="0" w:noHBand="0" w:noVBand="1"/>
      </w:tblPr>
      <w:tblGrid>
        <w:gridCol w:w="5242"/>
        <w:gridCol w:w="5243"/>
      </w:tblGrid>
      <w:tr w:rsidR="00756EE8" w:rsidTr="00654EFA">
        <w:trPr>
          <w:trHeight w:val="2268"/>
        </w:trPr>
        <w:tc>
          <w:tcPr>
            <w:tcW w:w="5242" w:type="dxa"/>
            <w:vAlign w:val="center"/>
          </w:tcPr>
          <w:p w:rsidR="00756EE8" w:rsidRPr="000D27CF" w:rsidRDefault="00561077" w:rsidP="000D27CF">
            <w:pPr>
              <w:spacing w:line="276" w:lineRule="auto"/>
              <w:rPr>
                <w:rFonts w:ascii="Century Gothic" w:hAnsi="Century Gothic"/>
                <w:i/>
                <w:color w:val="000000" w:themeColor="text1"/>
                <w:sz w:val="20"/>
                <w:szCs w:val="20"/>
              </w:rPr>
            </w:pPr>
            <w:r w:rsidRPr="00561077">
              <w:rPr>
                <w:rFonts w:ascii="Century Gothic" w:hAnsi="Century Gothic"/>
                <w:i/>
                <w:color w:val="000000" w:themeColor="text1"/>
                <w:sz w:val="20"/>
                <w:szCs w:val="20"/>
              </w:rPr>
              <w:t>De nombreux mots-clés peuvent aider à définir l’Ode à la joie, comme par exemple les mots la joie, le bonheur, l’union, la beauté, l’allégresse, la clarté, les hommes, etc.</w:t>
            </w:r>
          </w:p>
        </w:tc>
        <w:tc>
          <w:tcPr>
            <w:tcW w:w="5243" w:type="dxa"/>
            <w:vAlign w:val="center"/>
          </w:tcPr>
          <w:p w:rsidR="00756EE8" w:rsidRPr="000D27CF" w:rsidRDefault="00561077" w:rsidP="005304DC">
            <w:pPr>
              <w:spacing w:line="276" w:lineRule="auto"/>
              <w:rPr>
                <w:rFonts w:ascii="Century Gothic" w:hAnsi="Century Gothic"/>
                <w:i/>
                <w:color w:val="000000" w:themeColor="text1"/>
                <w:sz w:val="20"/>
                <w:szCs w:val="20"/>
              </w:rPr>
            </w:pPr>
            <w:r w:rsidRPr="00561077">
              <w:rPr>
                <w:rFonts w:ascii="Century Gothic" w:hAnsi="Century Gothic"/>
                <w:i/>
                <w:color w:val="000000" w:themeColor="text1"/>
                <w:sz w:val="20"/>
                <w:szCs w:val="20"/>
              </w:rPr>
              <w:t>« Apeuré » est un mot qui fait partie du champ lexical de la peur. Il pourrait être remplacé par des mots comme effrayé, terrorisé, inquiet ou encore épouvanté.</w:t>
            </w:r>
          </w:p>
        </w:tc>
      </w:tr>
      <w:tr w:rsidR="00756EE8" w:rsidTr="00654EFA">
        <w:trPr>
          <w:trHeight w:val="2268"/>
        </w:trPr>
        <w:tc>
          <w:tcPr>
            <w:tcW w:w="5242" w:type="dxa"/>
            <w:vAlign w:val="center"/>
          </w:tcPr>
          <w:p w:rsidR="00756EE8" w:rsidRPr="000D27CF" w:rsidRDefault="00561077" w:rsidP="000D27CF">
            <w:pPr>
              <w:spacing w:line="276" w:lineRule="auto"/>
              <w:rPr>
                <w:rFonts w:ascii="Century Gothic" w:hAnsi="Century Gothic"/>
                <w:i/>
                <w:color w:val="000000" w:themeColor="text1"/>
                <w:sz w:val="20"/>
                <w:szCs w:val="20"/>
              </w:rPr>
            </w:pPr>
            <w:r w:rsidRPr="00561077">
              <w:rPr>
                <w:rFonts w:ascii="Century Gothic" w:hAnsi="Century Gothic"/>
                <w:i/>
                <w:color w:val="000000" w:themeColor="text1"/>
                <w:sz w:val="20"/>
                <w:szCs w:val="20"/>
              </w:rPr>
              <w:t>Pour se sentir bien à l’école, il est nécessaire pour l’élève de se sentir intégré, mais aussi écouté. Il est nécessaire également d’aimer l’environnement dans lequel on évolue</w:t>
            </w:r>
            <w:r>
              <w:rPr>
                <w:rFonts w:ascii="Century Gothic" w:hAnsi="Century Gothic"/>
                <w:i/>
                <w:color w:val="000000" w:themeColor="text1"/>
                <w:sz w:val="20"/>
                <w:szCs w:val="20"/>
              </w:rPr>
              <w:t>.</w:t>
            </w:r>
          </w:p>
        </w:tc>
        <w:tc>
          <w:tcPr>
            <w:tcW w:w="5243" w:type="dxa"/>
            <w:vAlign w:val="center"/>
          </w:tcPr>
          <w:p w:rsidR="00BB3AA3" w:rsidRPr="000D27CF" w:rsidRDefault="00BB3AA3" w:rsidP="00BB3AA3">
            <w:pPr>
              <w:spacing w:line="276" w:lineRule="auto"/>
              <w:rPr>
                <w:rFonts w:ascii="Century Gothic" w:hAnsi="Century Gothic"/>
                <w:i/>
                <w:color w:val="000000" w:themeColor="text1"/>
                <w:sz w:val="20"/>
                <w:szCs w:val="20"/>
              </w:rPr>
            </w:pPr>
            <w:r>
              <w:rPr>
                <w:rFonts w:ascii="Century Gothic" w:hAnsi="Century Gothic"/>
                <w:i/>
                <w:color w:val="000000" w:themeColor="text1"/>
                <w:sz w:val="20"/>
                <w:szCs w:val="20"/>
              </w:rPr>
              <w:t>Pense à un</w:t>
            </w:r>
            <w:r w:rsidR="005304DC">
              <w:rPr>
                <w:rFonts w:ascii="Century Gothic" w:hAnsi="Century Gothic"/>
                <w:i/>
                <w:color w:val="000000" w:themeColor="text1"/>
                <w:sz w:val="20"/>
                <w:szCs w:val="20"/>
              </w:rPr>
              <w:t xml:space="preserve"> moment</w:t>
            </w:r>
            <w:r>
              <w:rPr>
                <w:rFonts w:ascii="Century Gothic" w:hAnsi="Century Gothic"/>
                <w:i/>
                <w:color w:val="000000" w:themeColor="text1"/>
                <w:sz w:val="20"/>
                <w:szCs w:val="20"/>
              </w:rPr>
              <w:t xml:space="preserve"> où tu te sens bien dans ta classe</w:t>
            </w:r>
            <w:r w:rsidR="005304DC">
              <w:rPr>
                <w:rFonts w:ascii="Century Gothic" w:hAnsi="Century Gothic"/>
                <w:i/>
                <w:color w:val="000000" w:themeColor="text1"/>
                <w:sz w:val="20"/>
                <w:szCs w:val="20"/>
              </w:rPr>
              <w:t>...</w:t>
            </w:r>
            <w:r>
              <w:rPr>
                <w:rFonts w:ascii="Century Gothic" w:hAnsi="Century Gothic"/>
                <w:i/>
                <w:color w:val="000000" w:themeColor="text1"/>
                <w:sz w:val="20"/>
                <w:szCs w:val="20"/>
              </w:rPr>
              <w:t xml:space="preserve"> Quelle en est la raison ?</w:t>
            </w:r>
          </w:p>
        </w:tc>
      </w:tr>
      <w:tr w:rsidR="00756EE8" w:rsidTr="00654EFA">
        <w:trPr>
          <w:trHeight w:val="2268"/>
        </w:trPr>
        <w:tc>
          <w:tcPr>
            <w:tcW w:w="5242" w:type="dxa"/>
            <w:vAlign w:val="center"/>
          </w:tcPr>
          <w:p w:rsidR="00756EE8" w:rsidRPr="000D27CF" w:rsidRDefault="00561077" w:rsidP="000D27CF">
            <w:pPr>
              <w:spacing w:line="276" w:lineRule="auto"/>
              <w:rPr>
                <w:rFonts w:ascii="Century Gothic" w:hAnsi="Century Gothic"/>
                <w:i/>
                <w:color w:val="000000" w:themeColor="text1"/>
                <w:sz w:val="20"/>
                <w:szCs w:val="20"/>
              </w:rPr>
            </w:pPr>
            <w:r w:rsidRPr="00561077">
              <w:rPr>
                <w:rFonts w:ascii="Century Gothic" w:hAnsi="Century Gothic"/>
                <w:i/>
                <w:color w:val="000000" w:themeColor="text1"/>
                <w:sz w:val="20"/>
                <w:szCs w:val="20"/>
              </w:rPr>
              <w:t>Parmi les droits de l’enfant, on retrouve par exemple le droit de jouer, le droit d’aller à l’école, le droit de ne pas faire la guerre, le droit d’avoir une famille ou encore le droit d’avoir un refuge, etc.</w:t>
            </w:r>
          </w:p>
        </w:tc>
        <w:tc>
          <w:tcPr>
            <w:tcW w:w="5243" w:type="dxa"/>
            <w:vAlign w:val="center"/>
          </w:tcPr>
          <w:p w:rsidR="00756EE8" w:rsidRPr="000D27CF" w:rsidRDefault="00561077" w:rsidP="000D27CF">
            <w:pPr>
              <w:spacing w:line="276" w:lineRule="auto"/>
              <w:rPr>
                <w:rFonts w:ascii="Century Gothic" w:hAnsi="Century Gothic"/>
                <w:i/>
                <w:color w:val="000000" w:themeColor="text1"/>
                <w:sz w:val="20"/>
                <w:szCs w:val="20"/>
              </w:rPr>
            </w:pPr>
            <w:r w:rsidRPr="00561077">
              <w:rPr>
                <w:rFonts w:ascii="Century Gothic" w:hAnsi="Century Gothic"/>
                <w:i/>
                <w:color w:val="000000" w:themeColor="text1"/>
                <w:sz w:val="20"/>
                <w:szCs w:val="20"/>
              </w:rPr>
              <w:t>Dans tous les établissements en France, tu retrouveras la charte de la laïcité à l’Ecole, qui indique les règles de neutralité et de vivre ensemble à respecter au sein de ton établissement scolaire.</w:t>
            </w:r>
          </w:p>
        </w:tc>
      </w:tr>
      <w:tr w:rsidR="00756EE8" w:rsidTr="00654EFA">
        <w:trPr>
          <w:trHeight w:val="2268"/>
        </w:trPr>
        <w:tc>
          <w:tcPr>
            <w:tcW w:w="5242" w:type="dxa"/>
            <w:vAlign w:val="center"/>
          </w:tcPr>
          <w:p w:rsidR="00756EE8" w:rsidRPr="000D27CF" w:rsidRDefault="00561077" w:rsidP="00561077">
            <w:pPr>
              <w:rPr>
                <w:rFonts w:ascii="Century Gothic" w:hAnsi="Century Gothic" w:cs="Arial"/>
                <w:i/>
                <w:color w:val="000000" w:themeColor="text1"/>
                <w:sz w:val="20"/>
                <w:szCs w:val="20"/>
              </w:rPr>
            </w:pPr>
            <w:r w:rsidRPr="00561077">
              <w:rPr>
                <w:rFonts w:ascii="Century Gothic" w:hAnsi="Century Gothic" w:cs="Arial"/>
                <w:i/>
                <w:color w:val="000000" w:themeColor="text1"/>
                <w:sz w:val="20"/>
                <w:szCs w:val="20"/>
              </w:rPr>
              <w:t>Parmi les symboles de la République, on peut citer le drapeau, l’hymne national, la Marianne, le co</w:t>
            </w:r>
            <w:r>
              <w:rPr>
                <w:rFonts w:ascii="Century Gothic" w:hAnsi="Century Gothic" w:cs="Arial"/>
                <w:i/>
                <w:color w:val="000000" w:themeColor="text1"/>
                <w:sz w:val="20"/>
                <w:szCs w:val="20"/>
              </w:rPr>
              <w:t xml:space="preserve">q ou encore la fête nationale. </w:t>
            </w:r>
          </w:p>
        </w:tc>
        <w:tc>
          <w:tcPr>
            <w:tcW w:w="5243" w:type="dxa"/>
            <w:vAlign w:val="center"/>
          </w:tcPr>
          <w:p w:rsidR="00756EE8" w:rsidRPr="000D27CF" w:rsidRDefault="00561077" w:rsidP="000D27CF">
            <w:pPr>
              <w:spacing w:line="276" w:lineRule="auto"/>
              <w:rPr>
                <w:rFonts w:ascii="Century Gothic" w:hAnsi="Century Gothic"/>
                <w:i/>
                <w:color w:val="000000" w:themeColor="text1"/>
                <w:sz w:val="20"/>
                <w:szCs w:val="20"/>
              </w:rPr>
            </w:pPr>
            <w:r w:rsidRPr="00561077">
              <w:rPr>
                <w:rFonts w:ascii="Century Gothic" w:hAnsi="Century Gothic"/>
                <w:i/>
                <w:color w:val="000000" w:themeColor="text1"/>
                <w:sz w:val="20"/>
                <w:szCs w:val="20"/>
              </w:rPr>
              <w:t>La peinture « La liberté guidant le peuple » de Delacroix, évoque la liberté.</w:t>
            </w:r>
          </w:p>
        </w:tc>
      </w:tr>
      <w:tr w:rsidR="00756EE8" w:rsidTr="001976EE">
        <w:trPr>
          <w:trHeight w:val="2268"/>
        </w:trPr>
        <w:tc>
          <w:tcPr>
            <w:tcW w:w="5242" w:type="dxa"/>
            <w:vAlign w:val="center"/>
          </w:tcPr>
          <w:p w:rsidR="00756EE8" w:rsidRPr="000D27CF" w:rsidRDefault="00561077" w:rsidP="000D27CF">
            <w:pPr>
              <w:spacing w:line="276" w:lineRule="auto"/>
              <w:rPr>
                <w:rFonts w:ascii="Century Gothic" w:hAnsi="Century Gothic" w:cs="Arial"/>
                <w:i/>
                <w:color w:val="000000" w:themeColor="text1"/>
                <w:sz w:val="20"/>
                <w:szCs w:val="20"/>
              </w:rPr>
            </w:pPr>
            <w:r w:rsidRPr="00561077">
              <w:rPr>
                <w:rFonts w:ascii="Century Gothic" w:hAnsi="Century Gothic" w:cs="Arial"/>
                <w:i/>
                <w:color w:val="000000" w:themeColor="text1"/>
                <w:sz w:val="20"/>
                <w:szCs w:val="20"/>
              </w:rPr>
              <w:t>Plusieurs indices permettent d’identifier une information : il y a toujours une source, un titre et une date de parution. Le texte est construit d’une manière particulière, notamment avec un chapô et une signature. Les illustrations sont légendées, il s’agit très souvent de photographies (avec un crédit photo).</w:t>
            </w:r>
          </w:p>
        </w:tc>
        <w:tc>
          <w:tcPr>
            <w:tcW w:w="5243" w:type="dxa"/>
            <w:tcBorders>
              <w:bottom w:val="single" w:sz="4" w:space="0" w:color="auto"/>
            </w:tcBorders>
            <w:vAlign w:val="center"/>
          </w:tcPr>
          <w:p w:rsidR="00756EE8" w:rsidRPr="000D27CF" w:rsidRDefault="00561077" w:rsidP="000D27CF">
            <w:pPr>
              <w:spacing w:line="276" w:lineRule="auto"/>
              <w:rPr>
                <w:rFonts w:ascii="Century Gothic" w:hAnsi="Century Gothic"/>
                <w:i/>
                <w:color w:val="000000" w:themeColor="text1"/>
                <w:sz w:val="20"/>
                <w:szCs w:val="20"/>
              </w:rPr>
            </w:pPr>
            <w:r w:rsidRPr="00561077">
              <w:rPr>
                <w:rFonts w:ascii="Century Gothic" w:hAnsi="Century Gothic"/>
                <w:i/>
                <w:color w:val="000000" w:themeColor="text1"/>
                <w:sz w:val="20"/>
                <w:szCs w:val="20"/>
              </w:rPr>
              <w:t>Le petit frère fait souvent de grosses colères, même quand on chante « Joyeux anniversaire » ! non pas parce qu’il est capricieux, mais parce que de par son trouble autistique, il supporte très mal le bruit qui l’entoure.</w:t>
            </w:r>
          </w:p>
        </w:tc>
      </w:tr>
      <w:tr w:rsidR="00756EE8" w:rsidTr="001976EE">
        <w:trPr>
          <w:trHeight w:val="2268"/>
        </w:trPr>
        <w:tc>
          <w:tcPr>
            <w:tcW w:w="5242" w:type="dxa"/>
            <w:vAlign w:val="center"/>
          </w:tcPr>
          <w:p w:rsidR="00756EE8" w:rsidRPr="000D27CF" w:rsidRDefault="00561077" w:rsidP="000D27CF">
            <w:pPr>
              <w:spacing w:line="276" w:lineRule="auto"/>
              <w:rPr>
                <w:rFonts w:ascii="Century Gothic" w:hAnsi="Century Gothic" w:cs="Arial"/>
                <w:i/>
                <w:color w:val="000000" w:themeColor="text1"/>
                <w:sz w:val="20"/>
                <w:szCs w:val="20"/>
              </w:rPr>
            </w:pPr>
            <w:r w:rsidRPr="00561077">
              <w:rPr>
                <w:rFonts w:ascii="Century Gothic" w:hAnsi="Century Gothic" w:cs="Arial"/>
                <w:i/>
                <w:color w:val="000000" w:themeColor="text1"/>
                <w:sz w:val="20"/>
                <w:szCs w:val="20"/>
              </w:rPr>
              <w:t xml:space="preserve">Une classe a proposé d’instaurer le « Pink Day », une journée où en classe tout le monde s’habillerait en rose. Le but de cette opération est de lutter contre les stéréotypes.  </w:t>
            </w:r>
          </w:p>
        </w:tc>
        <w:tc>
          <w:tcPr>
            <w:tcW w:w="5243" w:type="dxa"/>
            <w:tcBorders>
              <w:bottom w:val="nil"/>
              <w:right w:val="nil"/>
            </w:tcBorders>
            <w:vAlign w:val="center"/>
          </w:tcPr>
          <w:p w:rsidR="00756EE8" w:rsidRPr="00DC5C30" w:rsidRDefault="00756EE8" w:rsidP="00756EE8">
            <w:pPr>
              <w:jc w:val="center"/>
              <w:rPr>
                <w:rFonts w:ascii="Century Gothic" w:hAnsi="Century Gothic"/>
                <w:color w:val="000000" w:themeColor="text1"/>
              </w:rPr>
            </w:pPr>
            <w:r>
              <w:rPr>
                <w:rFonts w:ascii="Century Gothic" w:hAnsi="Century Gothic"/>
                <w:noProof/>
                <w:color w:val="000000" w:themeColor="text1"/>
                <w:lang w:eastAsia="fr-FR"/>
              </w:rPr>
              <w:drawing>
                <wp:inline distT="0" distB="0" distL="0" distR="0" wp14:anchorId="62F5F485" wp14:editId="10B27AB2">
                  <wp:extent cx="1257300" cy="12573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EMC, partageon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r>
    </w:tbl>
    <w:p w:rsidR="00704E15" w:rsidRDefault="00704E15" w:rsidP="00704E15">
      <w:pPr>
        <w:rPr>
          <w:rFonts w:ascii="Century Gothic" w:hAnsi="Century Gothic"/>
          <w:sz w:val="26"/>
          <w:szCs w:val="26"/>
        </w:rPr>
      </w:pPr>
    </w:p>
    <w:p w:rsidR="008B4098" w:rsidRDefault="008B4098" w:rsidP="008B4098">
      <w:pPr>
        <w:tabs>
          <w:tab w:val="left" w:pos="2400"/>
          <w:tab w:val="center" w:pos="4536"/>
        </w:tabs>
        <w:spacing w:after="0"/>
        <w:jc w:val="center"/>
        <w:rPr>
          <w:rFonts w:ascii="Century Gothic" w:hAnsi="Century Gothic"/>
          <w:sz w:val="26"/>
          <w:szCs w:val="26"/>
        </w:rPr>
      </w:pPr>
      <w:r w:rsidRPr="00704E15">
        <w:rPr>
          <w:rFonts w:ascii="Century Gothic" w:hAnsi="Century Gothic"/>
          <w:noProof/>
          <w:sz w:val="26"/>
          <w:szCs w:val="26"/>
          <w:lang w:eastAsia="fr-FR"/>
        </w:rPr>
        <w:lastRenderedPageBreak/>
        <w:drawing>
          <wp:inline distT="0" distB="0" distL="0" distR="0" wp14:anchorId="6B007E60" wp14:editId="0CFD2C61">
            <wp:extent cx="2733675" cy="882926"/>
            <wp:effectExtent l="0" t="0" r="0" b="0"/>
            <wp:docPr id="45" name="Image 45" descr="C:\Users\Formation\Desktop\#EMCTousEnsemble\#Tousensemble\Logo 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esktop\#EMCTousEnsemble\#Tousensemble\Logo n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31" cy="899545"/>
                    </a:xfrm>
                    <a:prstGeom prst="rect">
                      <a:avLst/>
                    </a:prstGeom>
                    <a:noFill/>
                    <a:ln>
                      <a:noFill/>
                    </a:ln>
                  </pic:spPr>
                </pic:pic>
              </a:graphicData>
            </a:graphic>
          </wp:inline>
        </w:drawing>
      </w:r>
    </w:p>
    <w:p w:rsidR="008B4098" w:rsidRDefault="008B4098" w:rsidP="008B4098">
      <w:pPr>
        <w:tabs>
          <w:tab w:val="left" w:pos="2400"/>
          <w:tab w:val="center" w:pos="4536"/>
        </w:tabs>
        <w:spacing w:after="0"/>
        <w:rPr>
          <w:rFonts w:ascii="Century Gothic" w:hAnsi="Century Gothic"/>
          <w:sz w:val="26"/>
          <w:szCs w:val="26"/>
        </w:rPr>
      </w:pPr>
    </w:p>
    <w:tbl>
      <w:tblPr>
        <w:tblStyle w:val="Grilledutableau"/>
        <w:tblpPr w:leftFromText="141" w:rightFromText="141" w:vertAnchor="page" w:horzAnchor="margin" w:tblpX="-157" w:tblpY="1888"/>
        <w:tblW w:w="10485" w:type="dxa"/>
        <w:shd w:val="clear" w:color="auto" w:fill="D9D9D9" w:themeFill="background1" w:themeFillShade="D9"/>
        <w:tblLook w:val="04A0" w:firstRow="1" w:lastRow="0" w:firstColumn="1" w:lastColumn="0" w:noHBand="0" w:noVBand="1"/>
      </w:tblPr>
      <w:tblGrid>
        <w:gridCol w:w="5242"/>
        <w:gridCol w:w="5243"/>
      </w:tblGrid>
      <w:tr w:rsidR="008B4098" w:rsidTr="00654EFA">
        <w:trPr>
          <w:trHeight w:val="2268"/>
        </w:trPr>
        <w:tc>
          <w:tcPr>
            <w:tcW w:w="5242"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679C3052" wp14:editId="6DF6A4A2">
                  <wp:extent cx="3076575" cy="1334411"/>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91052" cy="1340690"/>
                          </a:xfrm>
                          <a:prstGeom prst="rect">
                            <a:avLst/>
                          </a:prstGeom>
                        </pic:spPr>
                      </pic:pic>
                    </a:graphicData>
                  </a:graphic>
                </wp:inline>
              </w:drawing>
            </w:r>
          </w:p>
        </w:tc>
        <w:tc>
          <w:tcPr>
            <w:tcW w:w="5243"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2A16DBCE" wp14:editId="49FB388A">
                  <wp:extent cx="3093029" cy="1341755"/>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04826" cy="1346873"/>
                          </a:xfrm>
                          <a:prstGeom prst="rect">
                            <a:avLst/>
                          </a:prstGeom>
                        </pic:spPr>
                      </pic:pic>
                    </a:graphicData>
                  </a:graphic>
                </wp:inline>
              </w:drawing>
            </w:r>
          </w:p>
        </w:tc>
      </w:tr>
      <w:tr w:rsidR="008B4098" w:rsidTr="00654EFA">
        <w:trPr>
          <w:trHeight w:val="2268"/>
        </w:trPr>
        <w:tc>
          <w:tcPr>
            <w:tcW w:w="5242"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45B4E3A5" wp14:editId="478DFECB">
                  <wp:extent cx="3076575" cy="1334135"/>
                  <wp:effectExtent l="0" t="0" r="9525"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79469" cy="1335390"/>
                          </a:xfrm>
                          <a:prstGeom prst="rect">
                            <a:avLst/>
                          </a:prstGeom>
                        </pic:spPr>
                      </pic:pic>
                    </a:graphicData>
                  </a:graphic>
                </wp:inline>
              </w:drawing>
            </w:r>
          </w:p>
        </w:tc>
        <w:tc>
          <w:tcPr>
            <w:tcW w:w="5243"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2D748106" wp14:editId="69867D66">
                  <wp:extent cx="3076575" cy="1334135"/>
                  <wp:effectExtent l="0" t="0" r="952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79469" cy="1335390"/>
                          </a:xfrm>
                          <a:prstGeom prst="rect">
                            <a:avLst/>
                          </a:prstGeom>
                        </pic:spPr>
                      </pic:pic>
                    </a:graphicData>
                  </a:graphic>
                </wp:inline>
              </w:drawing>
            </w:r>
          </w:p>
        </w:tc>
      </w:tr>
      <w:tr w:rsidR="008B4098" w:rsidTr="00654EFA">
        <w:trPr>
          <w:trHeight w:val="2268"/>
        </w:trPr>
        <w:tc>
          <w:tcPr>
            <w:tcW w:w="5242"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67859110" wp14:editId="0A1AF8F2">
                  <wp:extent cx="3086100" cy="133908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91569" cy="1341456"/>
                          </a:xfrm>
                          <a:prstGeom prst="rect">
                            <a:avLst/>
                          </a:prstGeom>
                        </pic:spPr>
                      </pic:pic>
                    </a:graphicData>
                  </a:graphic>
                </wp:inline>
              </w:drawing>
            </w:r>
          </w:p>
        </w:tc>
        <w:tc>
          <w:tcPr>
            <w:tcW w:w="5243" w:type="dxa"/>
            <w:shd w:val="clear" w:color="auto" w:fill="D9D9D9" w:themeFill="background1" w:themeFillShade="D9"/>
            <w:vAlign w:val="center"/>
          </w:tcPr>
          <w:p w:rsidR="008B4098" w:rsidRPr="00704E15" w:rsidRDefault="008B4098" w:rsidP="00654EFA">
            <w:pPr>
              <w:jc w:val="center"/>
              <w:rPr>
                <w:rFonts w:ascii="Century Gothic" w:hAnsi="Century Gothic" w:cs="Arial"/>
                <w:color w:val="000000" w:themeColor="text1"/>
              </w:rPr>
            </w:pPr>
            <w:r>
              <w:rPr>
                <w:noProof/>
                <w:lang w:eastAsia="fr-FR"/>
              </w:rPr>
              <w:drawing>
                <wp:inline distT="0" distB="0" distL="0" distR="0" wp14:anchorId="47CCFF21" wp14:editId="1E647D11">
                  <wp:extent cx="3076575" cy="1334388"/>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080774" cy="1336209"/>
                          </a:xfrm>
                          <a:prstGeom prst="rect">
                            <a:avLst/>
                          </a:prstGeom>
                        </pic:spPr>
                      </pic:pic>
                    </a:graphicData>
                  </a:graphic>
                </wp:inline>
              </w:drawing>
            </w:r>
          </w:p>
        </w:tc>
      </w:tr>
      <w:tr w:rsidR="008B4098" w:rsidTr="00654EFA">
        <w:trPr>
          <w:trHeight w:val="2268"/>
        </w:trPr>
        <w:tc>
          <w:tcPr>
            <w:tcW w:w="5242"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101EB41E" wp14:editId="04F0AC8F">
                  <wp:extent cx="3093085" cy="13423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093085" cy="1342390"/>
                          </a:xfrm>
                          <a:prstGeom prst="rect">
                            <a:avLst/>
                          </a:prstGeom>
                        </pic:spPr>
                      </pic:pic>
                    </a:graphicData>
                  </a:graphic>
                </wp:inline>
              </w:drawing>
            </w:r>
          </w:p>
        </w:tc>
        <w:tc>
          <w:tcPr>
            <w:tcW w:w="5243"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20188C45" wp14:editId="68C9EDE2">
                  <wp:extent cx="3063875" cy="1325973"/>
                  <wp:effectExtent l="0" t="0" r="3175" b="762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064090" cy="1326066"/>
                          </a:xfrm>
                          <a:prstGeom prst="rect">
                            <a:avLst/>
                          </a:prstGeom>
                        </pic:spPr>
                      </pic:pic>
                    </a:graphicData>
                  </a:graphic>
                </wp:inline>
              </w:drawing>
            </w:r>
          </w:p>
        </w:tc>
      </w:tr>
      <w:tr w:rsidR="008B4098" w:rsidTr="00654EFA">
        <w:trPr>
          <w:trHeight w:val="2268"/>
        </w:trPr>
        <w:tc>
          <w:tcPr>
            <w:tcW w:w="5242"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25B7E77F" wp14:editId="1B38B84C">
                  <wp:extent cx="3114675" cy="1348105"/>
                  <wp:effectExtent l="0" t="0" r="9525" b="444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14675" cy="1348105"/>
                          </a:xfrm>
                          <a:prstGeom prst="rect">
                            <a:avLst/>
                          </a:prstGeom>
                        </pic:spPr>
                      </pic:pic>
                    </a:graphicData>
                  </a:graphic>
                </wp:inline>
              </w:drawing>
            </w:r>
          </w:p>
        </w:tc>
        <w:tc>
          <w:tcPr>
            <w:tcW w:w="5243" w:type="dxa"/>
            <w:tcBorders>
              <w:bottom w:val="single" w:sz="4" w:space="0" w:color="auto"/>
            </w:tcBorders>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6A03082F" wp14:editId="115DE558">
                  <wp:extent cx="3067050" cy="1327725"/>
                  <wp:effectExtent l="0" t="0" r="0" b="635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070406" cy="1329178"/>
                          </a:xfrm>
                          <a:prstGeom prst="rect">
                            <a:avLst/>
                          </a:prstGeom>
                        </pic:spPr>
                      </pic:pic>
                    </a:graphicData>
                  </a:graphic>
                </wp:inline>
              </w:drawing>
            </w:r>
          </w:p>
        </w:tc>
      </w:tr>
      <w:tr w:rsidR="008B4098" w:rsidTr="00654EFA">
        <w:trPr>
          <w:trHeight w:val="2268"/>
        </w:trPr>
        <w:tc>
          <w:tcPr>
            <w:tcW w:w="5242"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5A341485" wp14:editId="1B040AF6">
                  <wp:extent cx="3095625" cy="1339527"/>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096346" cy="1339839"/>
                          </a:xfrm>
                          <a:prstGeom prst="rect">
                            <a:avLst/>
                          </a:prstGeom>
                        </pic:spPr>
                      </pic:pic>
                    </a:graphicData>
                  </a:graphic>
                </wp:inline>
              </w:drawing>
            </w:r>
          </w:p>
        </w:tc>
        <w:tc>
          <w:tcPr>
            <w:tcW w:w="5243" w:type="dxa"/>
            <w:tcBorders>
              <w:bottom w:val="nil"/>
              <w:right w:val="nil"/>
            </w:tcBorders>
            <w:shd w:val="clear" w:color="auto" w:fill="FFFFFF" w:themeFill="background1"/>
            <w:vAlign w:val="center"/>
          </w:tcPr>
          <w:p w:rsidR="008B4098" w:rsidRPr="00DC5C30" w:rsidRDefault="008B4098" w:rsidP="00654EFA">
            <w:pPr>
              <w:jc w:val="center"/>
              <w:rPr>
                <w:rFonts w:ascii="Century Gothic" w:hAnsi="Century Gothic"/>
                <w:color w:val="000000" w:themeColor="text1"/>
              </w:rPr>
            </w:pPr>
            <w:r>
              <w:rPr>
                <w:rFonts w:ascii="Century Gothic" w:hAnsi="Century Gothic"/>
                <w:noProof/>
                <w:color w:val="000000" w:themeColor="text1"/>
                <w:lang w:eastAsia="fr-FR"/>
              </w:rPr>
              <w:drawing>
                <wp:inline distT="0" distB="0" distL="0" distR="0" wp14:anchorId="05252E47" wp14:editId="7E6D0207">
                  <wp:extent cx="1257300" cy="12573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EMC, partageon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r>
    </w:tbl>
    <w:p w:rsidR="00704E15" w:rsidRPr="00704E15" w:rsidRDefault="008B4098" w:rsidP="008B4098">
      <w:pPr>
        <w:tabs>
          <w:tab w:val="left" w:pos="2400"/>
          <w:tab w:val="center" w:pos="4536"/>
        </w:tabs>
        <w:spacing w:after="0"/>
        <w:rPr>
          <w:rFonts w:ascii="Century Gothic" w:hAnsi="Century Gothic"/>
          <w:sz w:val="26"/>
          <w:szCs w:val="26"/>
        </w:rPr>
      </w:pPr>
      <w:r>
        <w:rPr>
          <w:rFonts w:ascii="Century Gothic" w:hAnsi="Century Gothic"/>
          <w:noProof/>
          <w:color w:val="000000" w:themeColor="text1"/>
          <w:lang w:eastAsia="fr-FR"/>
        </w:rPr>
        <w:drawing>
          <wp:anchor distT="0" distB="0" distL="114300" distR="114300" simplePos="0" relativeHeight="251668480" behindDoc="0" locked="0" layoutInCell="1" allowOverlap="1" wp14:anchorId="36F3B523" wp14:editId="3E78DD73">
            <wp:simplePos x="0" y="0"/>
            <wp:positionH relativeFrom="margin">
              <wp:align>right</wp:align>
            </wp:positionH>
            <wp:positionV relativeFrom="paragraph">
              <wp:posOffset>8055545</wp:posOffset>
            </wp:positionV>
            <wp:extent cx="1284166" cy="1187668"/>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LOGO TRANSPARENT.gif"/>
                    <pic:cNvPicPr/>
                  </pic:nvPicPr>
                  <pic:blipFill>
                    <a:blip r:embed="rId9">
                      <a:extLst>
                        <a:ext uri="{28A0092B-C50C-407E-A947-70E740481C1C}">
                          <a14:useLocalDpi xmlns:a14="http://schemas.microsoft.com/office/drawing/2010/main" val="0"/>
                        </a:ext>
                      </a:extLst>
                    </a:blip>
                    <a:stretch>
                      <a:fillRect/>
                    </a:stretch>
                  </pic:blipFill>
                  <pic:spPr>
                    <a:xfrm>
                      <a:off x="0" y="0"/>
                      <a:ext cx="1284166" cy="1187668"/>
                    </a:xfrm>
                    <a:prstGeom prst="rect">
                      <a:avLst/>
                    </a:prstGeom>
                  </pic:spPr>
                </pic:pic>
              </a:graphicData>
            </a:graphic>
            <wp14:sizeRelH relativeFrom="margin">
              <wp14:pctWidth>0</wp14:pctWidth>
            </wp14:sizeRelH>
            <wp14:sizeRelV relativeFrom="margin">
              <wp14:pctHeight>0</wp14:pctHeight>
            </wp14:sizeRelV>
          </wp:anchor>
        </w:drawing>
      </w:r>
    </w:p>
    <w:sectPr w:rsidR="00704E15" w:rsidRPr="00704E15" w:rsidSect="00704E15">
      <w:pgSz w:w="11906" w:h="16838"/>
      <w:pgMar w:top="454" w:right="851" w:bottom="284" w:left="851"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7A" w:rsidRDefault="00AD387A" w:rsidP="00704E15">
      <w:pPr>
        <w:spacing w:after="0" w:line="240" w:lineRule="auto"/>
      </w:pPr>
      <w:r>
        <w:separator/>
      </w:r>
    </w:p>
  </w:endnote>
  <w:endnote w:type="continuationSeparator" w:id="0">
    <w:p w:rsidR="00AD387A" w:rsidRDefault="00AD387A" w:rsidP="0070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7A" w:rsidRDefault="00AD387A" w:rsidP="00704E15">
      <w:pPr>
        <w:spacing w:after="0" w:line="240" w:lineRule="auto"/>
      </w:pPr>
      <w:r>
        <w:separator/>
      </w:r>
    </w:p>
  </w:footnote>
  <w:footnote w:type="continuationSeparator" w:id="0">
    <w:p w:rsidR="00AD387A" w:rsidRDefault="00AD387A" w:rsidP="00704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00"/>
    <w:rsid w:val="00002084"/>
    <w:rsid w:val="00005205"/>
    <w:rsid w:val="00031923"/>
    <w:rsid w:val="0003538D"/>
    <w:rsid w:val="000536F1"/>
    <w:rsid w:val="00057FD6"/>
    <w:rsid w:val="00062363"/>
    <w:rsid w:val="0007198D"/>
    <w:rsid w:val="000735CB"/>
    <w:rsid w:val="00073E1E"/>
    <w:rsid w:val="00084704"/>
    <w:rsid w:val="00087FB4"/>
    <w:rsid w:val="000B197E"/>
    <w:rsid w:val="000D27CF"/>
    <w:rsid w:val="000D44B0"/>
    <w:rsid w:val="000E22CF"/>
    <w:rsid w:val="000F40AB"/>
    <w:rsid w:val="000F5D60"/>
    <w:rsid w:val="000F71FE"/>
    <w:rsid w:val="00100719"/>
    <w:rsid w:val="00102592"/>
    <w:rsid w:val="001129B2"/>
    <w:rsid w:val="00114C8E"/>
    <w:rsid w:val="001328FD"/>
    <w:rsid w:val="0013664E"/>
    <w:rsid w:val="00154C15"/>
    <w:rsid w:val="00167292"/>
    <w:rsid w:val="0018578F"/>
    <w:rsid w:val="00192F72"/>
    <w:rsid w:val="001976EE"/>
    <w:rsid w:val="001C7C50"/>
    <w:rsid w:val="001F4971"/>
    <w:rsid w:val="002037B3"/>
    <w:rsid w:val="0021519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1CEC"/>
    <w:rsid w:val="003C5858"/>
    <w:rsid w:val="003E5244"/>
    <w:rsid w:val="003F09CC"/>
    <w:rsid w:val="00404762"/>
    <w:rsid w:val="00412B56"/>
    <w:rsid w:val="00412CC1"/>
    <w:rsid w:val="00422386"/>
    <w:rsid w:val="00431AFD"/>
    <w:rsid w:val="00433A00"/>
    <w:rsid w:val="004439DF"/>
    <w:rsid w:val="004516F3"/>
    <w:rsid w:val="00460428"/>
    <w:rsid w:val="00490966"/>
    <w:rsid w:val="00495CA4"/>
    <w:rsid w:val="004B32AD"/>
    <w:rsid w:val="004D6B4F"/>
    <w:rsid w:val="004F02E3"/>
    <w:rsid w:val="004F1F8D"/>
    <w:rsid w:val="0052089B"/>
    <w:rsid w:val="00520DEA"/>
    <w:rsid w:val="005272FF"/>
    <w:rsid w:val="005304DC"/>
    <w:rsid w:val="00533911"/>
    <w:rsid w:val="00535536"/>
    <w:rsid w:val="00542B17"/>
    <w:rsid w:val="0055212F"/>
    <w:rsid w:val="00561077"/>
    <w:rsid w:val="00562F22"/>
    <w:rsid w:val="005722A6"/>
    <w:rsid w:val="005810DA"/>
    <w:rsid w:val="0058494D"/>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04E15"/>
    <w:rsid w:val="0071246B"/>
    <w:rsid w:val="0072281C"/>
    <w:rsid w:val="007229E0"/>
    <w:rsid w:val="00731354"/>
    <w:rsid w:val="00732B53"/>
    <w:rsid w:val="00756EE8"/>
    <w:rsid w:val="00761E84"/>
    <w:rsid w:val="00762CD0"/>
    <w:rsid w:val="00777BE8"/>
    <w:rsid w:val="0078196C"/>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43D1"/>
    <w:rsid w:val="008A5EB5"/>
    <w:rsid w:val="008B4098"/>
    <w:rsid w:val="008C2813"/>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43EF7"/>
    <w:rsid w:val="00A44167"/>
    <w:rsid w:val="00A54A51"/>
    <w:rsid w:val="00A604BB"/>
    <w:rsid w:val="00A71727"/>
    <w:rsid w:val="00A823BE"/>
    <w:rsid w:val="00A87E93"/>
    <w:rsid w:val="00A92444"/>
    <w:rsid w:val="00AA615C"/>
    <w:rsid w:val="00AB0546"/>
    <w:rsid w:val="00AB4CF7"/>
    <w:rsid w:val="00AB5739"/>
    <w:rsid w:val="00AC5A3C"/>
    <w:rsid w:val="00AD387A"/>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3AA3"/>
    <w:rsid w:val="00BB4BC1"/>
    <w:rsid w:val="00BC14CE"/>
    <w:rsid w:val="00BD0CDE"/>
    <w:rsid w:val="00BE2013"/>
    <w:rsid w:val="00BE7AC9"/>
    <w:rsid w:val="00BF1C0D"/>
    <w:rsid w:val="00BF7D76"/>
    <w:rsid w:val="00C1709E"/>
    <w:rsid w:val="00C624CD"/>
    <w:rsid w:val="00C74A98"/>
    <w:rsid w:val="00C77032"/>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911EA"/>
    <w:rsid w:val="00DC23BF"/>
    <w:rsid w:val="00DC65D9"/>
    <w:rsid w:val="00DD05F9"/>
    <w:rsid w:val="00DD5E53"/>
    <w:rsid w:val="00E06C19"/>
    <w:rsid w:val="00E107F5"/>
    <w:rsid w:val="00E152C6"/>
    <w:rsid w:val="00E1699D"/>
    <w:rsid w:val="00E2479D"/>
    <w:rsid w:val="00E82B50"/>
    <w:rsid w:val="00E8442F"/>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C4777"/>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2B3AA-24BF-44DE-9E1C-E5988E07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2F"/>
    <w:rPr>
      <w:rFonts w:ascii="Calibri" w:hAnsi="Calibri" w:cs="Times New Roman"/>
    </w:rPr>
  </w:style>
  <w:style w:type="character" w:default="1" w:styleId="Policepardfaut">
    <w:name w:val="Default Paragraph Font"/>
    <w:uiPriority w:val="1"/>
    <w:semiHidden/>
    <w:unhideWhenUsed/>
    <w:rsid w:val="00E8442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8442F"/>
  </w:style>
  <w:style w:type="table" w:styleId="Grilledutableau">
    <w:name w:val="Table Grid"/>
    <w:basedOn w:val="TableauNormal"/>
    <w:uiPriority w:val="59"/>
    <w:rsid w:val="00E8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E8442F"/>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E8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8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8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04E15"/>
    <w:pPr>
      <w:tabs>
        <w:tab w:val="center" w:pos="4536"/>
        <w:tab w:val="right" w:pos="9072"/>
      </w:tabs>
      <w:spacing w:after="0" w:line="240" w:lineRule="auto"/>
    </w:pPr>
  </w:style>
  <w:style w:type="character" w:customStyle="1" w:styleId="En-tteCar">
    <w:name w:val="En-tête Car"/>
    <w:basedOn w:val="Policepardfaut"/>
    <w:link w:val="En-tte"/>
    <w:uiPriority w:val="99"/>
    <w:rsid w:val="00704E15"/>
    <w:rPr>
      <w:rFonts w:ascii="Calibri" w:hAnsi="Calibri" w:cs="Times New Roman"/>
    </w:rPr>
  </w:style>
  <w:style w:type="paragraph" w:styleId="Pieddepage">
    <w:name w:val="footer"/>
    <w:basedOn w:val="Normal"/>
    <w:link w:val="PieddepageCar"/>
    <w:uiPriority w:val="99"/>
    <w:unhideWhenUsed/>
    <w:rsid w:val="00704E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E1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C790-5C7B-4022-985D-37CFAB2C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3195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Familles Rurales</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dc:creator>
  <cp:keywords/>
  <dc:description/>
  <cp:lastModifiedBy>Formation</cp:lastModifiedBy>
  <cp:revision>5</cp:revision>
  <dcterms:created xsi:type="dcterms:W3CDTF">2018-06-16T20:11:00Z</dcterms:created>
  <dcterms:modified xsi:type="dcterms:W3CDTF">2018-06-16T23:24:00Z</dcterms:modified>
</cp:coreProperties>
</file>